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header1.xml" ContentType="application/vnd.openxmlformats-officedocument.wordprocessingml.head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D728677" w14:textId="77777777" w:rsidR="00C6406B" w:rsidRPr="00C6406B" w:rsidRDefault="00134400" w:rsidP="00AC0885">
      <w:pPr>
        <w:spacing w:after="300" w:line="675" w:lineRule="atLeast"/>
        <w:jc w:val="center"/>
        <w:outlineLvl w:val="0"/>
        <w:rPr>
          <w:rFonts w:ascii="Helvetica" w:eastAsia="Times New Roman" w:hAnsi="Helvetica" w:cs="Helvetica"/>
          <w:b/>
          <w:color w:val="000000"/>
          <w:kern w:val="36"/>
          <w:sz w:val="57"/>
          <w:szCs w:val="57"/>
          <w:lang w:val="en-US" w:eastAsia="en-GB"/>
        </w:rPr>
      </w:pPr>
      <w:r w:rsidRPr="00134400">
        <w:rPr>
          <w:rFonts w:ascii="Helvetica" w:eastAsia="Times New Roman" w:hAnsi="Helvetica" w:cs="Helvetica"/>
          <w:b/>
          <w:color w:val="000000"/>
          <w:kern w:val="36"/>
          <w:sz w:val="57"/>
          <w:szCs w:val="57"/>
          <w:lang w:val="en-US" w:eastAsia="en-GB"/>
        </w:rPr>
        <w:t>Timpson’s Life-Changing Recruitment P</w:t>
      </w:r>
      <w:r w:rsidR="00C6406B" w:rsidRPr="00C6406B">
        <w:rPr>
          <w:rFonts w:ascii="Helvetica" w:eastAsia="Times New Roman" w:hAnsi="Helvetica" w:cs="Helvetica"/>
          <w:b/>
          <w:color w:val="000000"/>
          <w:kern w:val="36"/>
          <w:sz w:val="57"/>
          <w:szCs w:val="57"/>
          <w:lang w:val="en-US" w:eastAsia="en-GB"/>
        </w:rPr>
        <w:t>olicy</w:t>
      </w:r>
    </w:p>
    <w:p w14:paraId="6D9D4F21" w14:textId="77777777" w:rsidR="00C6406B" w:rsidRPr="00C6406B" w:rsidRDefault="00C6406B" w:rsidP="00C6406B">
      <w:pPr>
        <w:spacing w:line="375" w:lineRule="atLeast"/>
        <w:rPr>
          <w:rFonts w:ascii="Helvetica" w:eastAsia="Times New Roman" w:hAnsi="Helvetica" w:cs="Helvetica"/>
          <w:sz w:val="27"/>
          <w:szCs w:val="27"/>
          <w:lang w:val="en-US" w:eastAsia="en-GB"/>
        </w:rPr>
      </w:pPr>
      <w:r w:rsidRPr="00C6406B">
        <w:rPr>
          <w:rFonts w:ascii="Helvetica" w:eastAsia="Times New Roman" w:hAnsi="Helvetica" w:cs="Helvetica"/>
          <w:sz w:val="27"/>
          <w:szCs w:val="27"/>
          <w:lang w:val="en-US" w:eastAsia="en-GB"/>
        </w:rPr>
        <w:t>It all started when James Timpson, the managing director of shoe repair and key-cutting chain Timpson, was so impressed with Matt, an inmate who was showing him round Thorn Cross, a prison near Warrington, that he handed over his business card and asked Matt to get in touch once he was out because he would find him a job. Matt now manages a highly successful Timpson shop and is happily married with two children</w:t>
      </w:r>
      <w:r w:rsidR="00B029DE">
        <w:rPr>
          <w:rFonts w:ascii="Helvetica" w:eastAsia="Times New Roman" w:hAnsi="Helvetica" w:cs="Helvetica"/>
          <w:sz w:val="27"/>
          <w:szCs w:val="27"/>
          <w:lang w:val="en-US" w:eastAsia="en-GB"/>
        </w:rPr>
        <w:t>.</w:t>
      </w:r>
    </w:p>
    <w:p w14:paraId="46F1A544" w14:textId="77777777" w:rsidR="00C6406B" w:rsidRPr="00C6406B" w:rsidRDefault="00AC0885" w:rsidP="00C6406B">
      <w:pPr>
        <w:pStyle w:val="NormalWeb"/>
        <w:spacing w:line="375" w:lineRule="atLeast"/>
        <w:rPr>
          <w:rFonts w:ascii="Helvetica" w:hAnsi="Helvetica" w:cs="Helvetica"/>
          <w:sz w:val="27"/>
          <w:szCs w:val="27"/>
          <w:lang w:val="en-US"/>
        </w:rPr>
      </w:pPr>
      <w:r>
        <w:rPr>
          <w:rFonts w:ascii="Arial" w:hAnsi="Arial" w:cs="Arial"/>
          <w:noProof/>
          <w:color w:val="001BA0"/>
          <w:sz w:val="20"/>
          <w:szCs w:val="20"/>
        </w:rPr>
        <w:drawing>
          <wp:anchor distT="0" distB="0" distL="114300" distR="114300" simplePos="0" relativeHeight="251658240" behindDoc="0" locked="0" layoutInCell="1" allowOverlap="1" wp14:anchorId="0B97AB6D" wp14:editId="54983556">
            <wp:simplePos x="0" y="0"/>
            <wp:positionH relativeFrom="margin">
              <wp:posOffset>-8890</wp:posOffset>
            </wp:positionH>
            <wp:positionV relativeFrom="paragraph">
              <wp:posOffset>124460</wp:posOffset>
            </wp:positionV>
            <wp:extent cx="3136900" cy="2356485"/>
            <wp:effectExtent l="0" t="0" r="6350" b="5715"/>
            <wp:wrapThrough wrapText="bothSides">
              <wp:wrapPolygon edited="0">
                <wp:start x="0" y="0"/>
                <wp:lineTo x="0" y="21478"/>
                <wp:lineTo x="21513" y="21478"/>
                <wp:lineTo x="21513" y="0"/>
                <wp:lineTo x="0" y="0"/>
              </wp:wrapPolygon>
            </wp:wrapThrough>
            <wp:docPr id="2" name="Picture 2" descr="Image result for Timpson Prison Pogramme">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 result for Timpson Prison Pogramme">
                      <a:hlinkClick r:id="rId8"/>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136900" cy="2356485"/>
                    </a:xfrm>
                    <a:prstGeom prst="rect">
                      <a:avLst/>
                    </a:prstGeom>
                    <a:noFill/>
                    <a:ln>
                      <a:noFill/>
                    </a:ln>
                  </pic:spPr>
                </pic:pic>
              </a:graphicData>
            </a:graphic>
            <wp14:sizeRelH relativeFrom="page">
              <wp14:pctWidth>0</wp14:pctWidth>
            </wp14:sizeRelH>
            <wp14:sizeRelV relativeFrom="page">
              <wp14:pctHeight>0</wp14:pctHeight>
            </wp14:sizeRelV>
          </wp:anchor>
        </w:drawing>
      </w:r>
      <w:r w:rsidR="00C6406B" w:rsidRPr="00C6406B">
        <w:rPr>
          <w:rFonts w:ascii="Helvetica" w:hAnsi="Helvetica" w:cs="Helvetica"/>
          <w:sz w:val="27"/>
          <w:szCs w:val="27"/>
          <w:lang w:val="en-US"/>
        </w:rPr>
        <w:t xml:space="preserve">Re-offending blights lives and communities, carrying personal, social and economic costs of between £9.5bn and £13bn a year. For about half of all job vacancies, employers are likely to reject most people with a criminal record. There are about 88,000 people in prison. They come in all shapes and sizes, says Timpson chairman (and James’s father) John Timpson, “and among the bad and the tricky are plenty that are fantastic. When interviewing inside prison we use exactly the same standards we use when recruiting on the outside,” </w:t>
      </w:r>
      <w:hyperlink r:id="rId10" w:tgtFrame="_blank" w:history="1">
        <w:r w:rsidR="00C6406B" w:rsidRPr="00C6406B">
          <w:rPr>
            <w:rFonts w:ascii="Helvetica" w:hAnsi="Helvetica" w:cs="Helvetica"/>
            <w:b/>
            <w:bCs/>
            <w:sz w:val="27"/>
            <w:szCs w:val="27"/>
            <w:lang w:val="en-US"/>
          </w:rPr>
          <w:t>he writes in his blog</w:t>
        </w:r>
      </w:hyperlink>
      <w:r w:rsidR="00C6406B" w:rsidRPr="00C6406B">
        <w:rPr>
          <w:rFonts w:ascii="Helvetica" w:hAnsi="Helvetica" w:cs="Helvetica"/>
          <w:sz w:val="27"/>
          <w:szCs w:val="27"/>
          <w:lang w:val="en-US"/>
        </w:rPr>
        <w:t>.</w:t>
      </w:r>
    </w:p>
    <w:p w14:paraId="3F5DFA58" w14:textId="77777777" w:rsidR="00C6406B" w:rsidRPr="00C6406B" w:rsidRDefault="00D61444" w:rsidP="00C6406B">
      <w:pPr>
        <w:pStyle w:val="NormalWeb"/>
        <w:spacing w:line="375" w:lineRule="atLeast"/>
        <w:rPr>
          <w:rFonts w:ascii="Helvetica" w:hAnsi="Helvetica" w:cs="Helvetica"/>
          <w:sz w:val="27"/>
          <w:szCs w:val="27"/>
          <w:lang w:val="en-US"/>
        </w:rPr>
      </w:pPr>
      <w:r>
        <w:rPr>
          <w:rFonts w:ascii="Helvetica" w:hAnsi="Helvetica" w:cs="Helvetica"/>
          <w:sz w:val="27"/>
          <w:szCs w:val="27"/>
          <w:lang w:val="en-US"/>
        </w:rPr>
        <w:t>Timpson have</w:t>
      </w:r>
      <w:r w:rsidR="00C6406B" w:rsidRPr="00C6406B">
        <w:rPr>
          <w:rFonts w:ascii="Helvetica" w:hAnsi="Helvetica" w:cs="Helvetica"/>
          <w:sz w:val="27"/>
          <w:szCs w:val="27"/>
          <w:lang w:val="en-US"/>
        </w:rPr>
        <w:t xml:space="preserve"> had so much </w:t>
      </w:r>
      <w:r>
        <w:rPr>
          <w:rFonts w:ascii="Helvetica" w:hAnsi="Helvetica" w:cs="Helvetica"/>
          <w:sz w:val="27"/>
          <w:szCs w:val="27"/>
          <w:lang w:val="en-US"/>
        </w:rPr>
        <w:t>success, four years ago they</w:t>
      </w:r>
      <w:r w:rsidR="00C6406B" w:rsidRPr="00C6406B">
        <w:rPr>
          <w:rFonts w:ascii="Helvetica" w:hAnsi="Helvetica" w:cs="Helvetica"/>
          <w:sz w:val="27"/>
          <w:szCs w:val="27"/>
          <w:lang w:val="en-US"/>
        </w:rPr>
        <w:t xml:space="preserve"> opened a traini</w:t>
      </w:r>
      <w:r>
        <w:rPr>
          <w:rFonts w:ascii="Helvetica" w:hAnsi="Helvetica" w:cs="Helvetica"/>
          <w:sz w:val="27"/>
          <w:szCs w:val="27"/>
          <w:lang w:val="en-US"/>
        </w:rPr>
        <w:t>ng workshop in Liverpool Prison. It is</w:t>
      </w:r>
      <w:r w:rsidR="00C6406B" w:rsidRPr="00C6406B">
        <w:rPr>
          <w:rFonts w:ascii="Helvetica" w:hAnsi="Helvetica" w:cs="Helvetica"/>
          <w:sz w:val="27"/>
          <w:szCs w:val="27"/>
          <w:lang w:val="en-US"/>
        </w:rPr>
        <w:t xml:space="preserve"> fitted </w:t>
      </w:r>
      <w:r>
        <w:rPr>
          <w:rFonts w:ascii="Helvetica" w:hAnsi="Helvetica" w:cs="Helvetica"/>
          <w:sz w:val="27"/>
          <w:szCs w:val="27"/>
          <w:lang w:val="en-US"/>
        </w:rPr>
        <w:t>out like a Timpson shop with Timpson’s</w:t>
      </w:r>
      <w:r w:rsidR="00C6406B" w:rsidRPr="00C6406B">
        <w:rPr>
          <w:rFonts w:ascii="Helvetica" w:hAnsi="Helvetica" w:cs="Helvetica"/>
          <w:sz w:val="27"/>
          <w:szCs w:val="27"/>
          <w:lang w:val="en-US"/>
        </w:rPr>
        <w:t xml:space="preserve"> own trainers going in every day teaching prisoners who wear the Timpson uniform. All trainees who pass their skill tests are offered a job on release.</w:t>
      </w:r>
    </w:p>
    <w:p w14:paraId="1359D73D" w14:textId="77777777" w:rsidR="00C6406B" w:rsidRPr="00C6406B" w:rsidRDefault="00D61444" w:rsidP="00C6406B">
      <w:pPr>
        <w:pStyle w:val="NormalWeb"/>
        <w:spacing w:line="375" w:lineRule="atLeast"/>
        <w:rPr>
          <w:rFonts w:ascii="Helvetica" w:hAnsi="Helvetica" w:cs="Helvetica"/>
          <w:sz w:val="27"/>
          <w:szCs w:val="27"/>
          <w:lang w:val="en-US"/>
        </w:rPr>
      </w:pPr>
      <w:r>
        <w:rPr>
          <w:rFonts w:ascii="Helvetica" w:hAnsi="Helvetica" w:cs="Helvetica"/>
          <w:sz w:val="27"/>
          <w:szCs w:val="27"/>
          <w:lang w:val="en-US"/>
        </w:rPr>
        <w:t>There have been</w:t>
      </w:r>
      <w:r w:rsidR="00C6406B" w:rsidRPr="00C6406B">
        <w:rPr>
          <w:rFonts w:ascii="Helvetica" w:hAnsi="Helvetica" w:cs="Helvetica"/>
          <w:sz w:val="27"/>
          <w:szCs w:val="27"/>
          <w:lang w:val="en-US"/>
        </w:rPr>
        <w:t xml:space="preserve"> recruits from other prisons </w:t>
      </w:r>
      <w:r>
        <w:rPr>
          <w:rFonts w:ascii="Helvetica" w:hAnsi="Helvetica" w:cs="Helvetica"/>
          <w:sz w:val="27"/>
          <w:szCs w:val="27"/>
          <w:lang w:val="en-US"/>
        </w:rPr>
        <w:t>who have started working in the Timpson’s shops whilst</w:t>
      </w:r>
      <w:r w:rsidR="00C6406B" w:rsidRPr="00C6406B">
        <w:rPr>
          <w:rFonts w:ascii="Helvetica" w:hAnsi="Helvetica" w:cs="Helvetica"/>
          <w:sz w:val="27"/>
          <w:szCs w:val="27"/>
          <w:lang w:val="en-US"/>
        </w:rPr>
        <w:t xml:space="preserve"> still serving their sentence. This “day release” scheme has bee</w:t>
      </w:r>
      <w:r w:rsidR="00C6406B">
        <w:rPr>
          <w:rFonts w:ascii="Helvetica" w:hAnsi="Helvetica" w:cs="Helvetica"/>
          <w:sz w:val="27"/>
          <w:szCs w:val="27"/>
          <w:lang w:val="en-US"/>
        </w:rPr>
        <w:t>n staggeringly successful – 90%</w:t>
      </w:r>
      <w:r w:rsidR="00C6406B" w:rsidRPr="00C6406B">
        <w:rPr>
          <w:rFonts w:ascii="Helvetica" w:hAnsi="Helvetica" w:cs="Helvetica"/>
          <w:sz w:val="27"/>
          <w:szCs w:val="27"/>
          <w:lang w:val="en-US"/>
        </w:rPr>
        <w:t xml:space="preserve"> of these e</w:t>
      </w:r>
      <w:r>
        <w:rPr>
          <w:rFonts w:ascii="Helvetica" w:hAnsi="Helvetica" w:cs="Helvetica"/>
          <w:sz w:val="27"/>
          <w:szCs w:val="27"/>
          <w:lang w:val="en-US"/>
        </w:rPr>
        <w:t>x-offenders have stayed with Timpson fo</w:t>
      </w:r>
      <w:r w:rsidR="00C6406B" w:rsidRPr="00C6406B">
        <w:rPr>
          <w:rFonts w:ascii="Helvetica" w:hAnsi="Helvetica" w:cs="Helvetica"/>
          <w:sz w:val="27"/>
          <w:szCs w:val="27"/>
          <w:lang w:val="en-US"/>
        </w:rPr>
        <w:t>r more than a year.</w:t>
      </w:r>
    </w:p>
    <w:p w14:paraId="78A30DC2" w14:textId="77777777" w:rsidR="00C6406B" w:rsidRPr="00C6406B" w:rsidRDefault="00C718C4" w:rsidP="00C6406B">
      <w:pPr>
        <w:pStyle w:val="NormalWeb"/>
        <w:spacing w:line="375" w:lineRule="atLeast"/>
        <w:rPr>
          <w:rFonts w:ascii="Helvetica" w:hAnsi="Helvetica" w:cs="Helvetica"/>
          <w:sz w:val="27"/>
          <w:szCs w:val="27"/>
          <w:lang w:val="en-US"/>
        </w:rPr>
      </w:pPr>
      <w:r>
        <w:rPr>
          <w:rFonts w:ascii="Helvetica" w:hAnsi="Helvetica" w:cs="Helvetica"/>
          <w:sz w:val="27"/>
          <w:szCs w:val="27"/>
          <w:lang w:val="en-US"/>
        </w:rPr>
        <w:lastRenderedPageBreak/>
        <w:t xml:space="preserve">Timpson identify they </w:t>
      </w:r>
      <w:r w:rsidR="00C6406B" w:rsidRPr="00C6406B">
        <w:rPr>
          <w:rFonts w:ascii="Helvetica" w:hAnsi="Helvetica" w:cs="Helvetica"/>
          <w:sz w:val="27"/>
          <w:szCs w:val="27"/>
          <w:lang w:val="en-US"/>
        </w:rPr>
        <w:t>have learnt a lot during the l</w:t>
      </w:r>
      <w:r>
        <w:rPr>
          <w:rFonts w:ascii="Helvetica" w:hAnsi="Helvetica" w:cs="Helvetica"/>
          <w:sz w:val="27"/>
          <w:szCs w:val="27"/>
          <w:lang w:val="en-US"/>
        </w:rPr>
        <w:t>ast nine years, in particular they</w:t>
      </w:r>
      <w:r w:rsidR="00C6406B" w:rsidRPr="00C6406B">
        <w:rPr>
          <w:rFonts w:ascii="Helvetica" w:hAnsi="Helvetica" w:cs="Helvetica"/>
          <w:sz w:val="27"/>
          <w:szCs w:val="27"/>
          <w:lang w:val="en-US"/>
        </w:rPr>
        <w:t xml:space="preserve"> now know everyone needs a Dennis. Dennis Phillips, a burly amateur f</w:t>
      </w:r>
      <w:r>
        <w:rPr>
          <w:rFonts w:ascii="Helvetica" w:hAnsi="Helvetica" w:cs="Helvetica"/>
          <w:sz w:val="27"/>
          <w:szCs w:val="27"/>
          <w:lang w:val="en-US"/>
        </w:rPr>
        <w:t>ootball referee who works in the</w:t>
      </w:r>
      <w:r w:rsidR="00C6406B" w:rsidRPr="00C6406B">
        <w:rPr>
          <w:rFonts w:ascii="Helvetica" w:hAnsi="Helvetica" w:cs="Helvetica"/>
          <w:sz w:val="27"/>
          <w:szCs w:val="27"/>
          <w:lang w:val="en-US"/>
        </w:rPr>
        <w:t xml:space="preserve"> people support department, took on the role of mentor from day one.</w:t>
      </w:r>
    </w:p>
    <w:p w14:paraId="2253BA13" w14:textId="77777777" w:rsidR="00C6406B" w:rsidRPr="00C6406B" w:rsidRDefault="00C6406B" w:rsidP="00C6406B">
      <w:pPr>
        <w:pStyle w:val="NormalWeb"/>
        <w:spacing w:line="375" w:lineRule="atLeast"/>
        <w:rPr>
          <w:rFonts w:ascii="Helvetica" w:hAnsi="Helvetica" w:cs="Helvetica"/>
          <w:sz w:val="27"/>
          <w:szCs w:val="27"/>
          <w:lang w:val="en-US"/>
        </w:rPr>
      </w:pPr>
      <w:r w:rsidRPr="00C6406B">
        <w:rPr>
          <w:rFonts w:ascii="Helvetica" w:hAnsi="Helvetica" w:cs="Helvetica"/>
          <w:sz w:val="27"/>
          <w:szCs w:val="27"/>
          <w:lang w:val="en-US"/>
        </w:rPr>
        <w:t>James</w:t>
      </w:r>
      <w:r w:rsidR="00C718C4">
        <w:rPr>
          <w:rFonts w:ascii="Helvetica" w:hAnsi="Helvetica" w:cs="Helvetica"/>
          <w:sz w:val="27"/>
          <w:szCs w:val="27"/>
          <w:lang w:val="en-US"/>
        </w:rPr>
        <w:t xml:space="preserve"> Timpson</w:t>
      </w:r>
      <w:r w:rsidRPr="00C6406B">
        <w:rPr>
          <w:rFonts w:ascii="Helvetica" w:hAnsi="Helvetica" w:cs="Helvetica"/>
          <w:sz w:val="27"/>
          <w:szCs w:val="27"/>
          <w:lang w:val="en-US"/>
        </w:rPr>
        <w:t xml:space="preserve"> had the courage to make employing ex-prisoners a priority but Dennis turned the policy into reality by dealing with the detail</w:t>
      </w:r>
      <w:r w:rsidR="00C718C4">
        <w:rPr>
          <w:rFonts w:ascii="Helvetica" w:hAnsi="Helvetica" w:cs="Helvetica"/>
          <w:sz w:val="27"/>
          <w:szCs w:val="27"/>
          <w:lang w:val="en-US"/>
        </w:rPr>
        <w:t>. He also</w:t>
      </w:r>
      <w:r w:rsidRPr="00C6406B">
        <w:rPr>
          <w:rFonts w:ascii="Helvetica" w:hAnsi="Helvetica" w:cs="Helvetica"/>
          <w:sz w:val="27"/>
          <w:szCs w:val="27"/>
          <w:lang w:val="en-US"/>
        </w:rPr>
        <w:t xml:space="preserve"> h</w:t>
      </w:r>
      <w:r w:rsidR="00C718C4">
        <w:rPr>
          <w:rFonts w:ascii="Helvetica" w:hAnsi="Helvetica" w:cs="Helvetica"/>
          <w:sz w:val="27"/>
          <w:szCs w:val="27"/>
          <w:lang w:val="en-US"/>
        </w:rPr>
        <w:t xml:space="preserve">elped </w:t>
      </w:r>
      <w:r w:rsidRPr="00C6406B">
        <w:rPr>
          <w:rFonts w:ascii="Helvetica" w:hAnsi="Helvetica" w:cs="Helvetica"/>
          <w:sz w:val="27"/>
          <w:szCs w:val="27"/>
          <w:lang w:val="en-US"/>
        </w:rPr>
        <w:t>new colleagues with the big range of problems they face outside work. People leaving prison find it tough to get back on their feet.</w:t>
      </w:r>
      <w:r w:rsidR="00D61444">
        <w:rPr>
          <w:rFonts w:ascii="Helvetica" w:hAnsi="Helvetica" w:cs="Helvetica"/>
          <w:sz w:val="27"/>
          <w:szCs w:val="27"/>
          <w:lang w:val="en-US"/>
        </w:rPr>
        <w:t xml:space="preserve"> However Dennis has</w:t>
      </w:r>
      <w:r w:rsidRPr="00C6406B">
        <w:rPr>
          <w:rFonts w:ascii="Helvetica" w:hAnsi="Helvetica" w:cs="Helvetica"/>
          <w:sz w:val="27"/>
          <w:szCs w:val="27"/>
          <w:lang w:val="en-US"/>
        </w:rPr>
        <w:t xml:space="preserve"> seen some real success. Out of nearly 300 m</w:t>
      </w:r>
      <w:r w:rsidR="00D61444">
        <w:rPr>
          <w:rFonts w:ascii="Helvetica" w:hAnsi="Helvetica" w:cs="Helvetica"/>
          <w:sz w:val="27"/>
          <w:szCs w:val="27"/>
          <w:lang w:val="en-US"/>
        </w:rPr>
        <w:t xml:space="preserve">en and women who have joined Timpson over the last four years Timpson </w:t>
      </w:r>
      <w:r w:rsidRPr="00C6406B">
        <w:rPr>
          <w:rFonts w:ascii="Helvetica" w:hAnsi="Helvetica" w:cs="Helvetica"/>
          <w:sz w:val="27"/>
          <w:szCs w:val="27"/>
          <w:lang w:val="en-US"/>
        </w:rPr>
        <w:t>only know of seven who have re-offended.</w:t>
      </w:r>
    </w:p>
    <w:p w14:paraId="01162247" w14:textId="77777777" w:rsidR="00C6406B" w:rsidRPr="00C6406B" w:rsidRDefault="00C718C4" w:rsidP="00C6406B">
      <w:pPr>
        <w:pStyle w:val="NormalWeb"/>
        <w:spacing w:line="375" w:lineRule="atLeast"/>
        <w:rPr>
          <w:rFonts w:ascii="Helvetica" w:hAnsi="Helvetica" w:cs="Helvetica"/>
          <w:sz w:val="27"/>
          <w:szCs w:val="27"/>
          <w:lang w:val="en-US"/>
        </w:rPr>
      </w:pPr>
      <w:r>
        <w:rPr>
          <w:rFonts w:ascii="Helvetica" w:hAnsi="Helvetica" w:cs="Helvetica"/>
          <w:sz w:val="27"/>
          <w:szCs w:val="27"/>
          <w:lang w:val="en-US"/>
        </w:rPr>
        <w:t>James Timpson explains i</w:t>
      </w:r>
      <w:r w:rsidR="00C6406B" w:rsidRPr="00C6406B">
        <w:rPr>
          <w:rFonts w:ascii="Helvetica" w:hAnsi="Helvetica" w:cs="Helvetica"/>
          <w:sz w:val="27"/>
          <w:szCs w:val="27"/>
          <w:lang w:val="en-US"/>
        </w:rPr>
        <w:t xml:space="preserve">t isn’t </w:t>
      </w:r>
      <w:r>
        <w:rPr>
          <w:rFonts w:ascii="Helvetica" w:hAnsi="Helvetica" w:cs="Helvetica"/>
          <w:sz w:val="27"/>
          <w:szCs w:val="27"/>
          <w:lang w:val="en-US"/>
        </w:rPr>
        <w:t xml:space="preserve">just the statistics that tell him Timpson are making a difference. He identifies he </w:t>
      </w:r>
      <w:r w:rsidR="00C6406B" w:rsidRPr="00C6406B">
        <w:rPr>
          <w:rFonts w:ascii="Helvetica" w:hAnsi="Helvetica" w:cs="Helvetica"/>
          <w:sz w:val="27"/>
          <w:szCs w:val="27"/>
          <w:lang w:val="en-US"/>
        </w:rPr>
        <w:t>receive</w:t>
      </w:r>
      <w:r>
        <w:rPr>
          <w:rFonts w:ascii="Helvetica" w:hAnsi="Helvetica" w:cs="Helvetica"/>
          <w:sz w:val="27"/>
          <w:szCs w:val="27"/>
          <w:lang w:val="en-US"/>
        </w:rPr>
        <w:t>s regular evidence during his</w:t>
      </w:r>
      <w:r w:rsidR="007D5D48">
        <w:rPr>
          <w:rFonts w:ascii="Helvetica" w:hAnsi="Helvetica" w:cs="Helvetica"/>
          <w:sz w:val="27"/>
          <w:szCs w:val="27"/>
          <w:lang w:val="en-US"/>
        </w:rPr>
        <w:t xml:space="preserve"> shop visits whenever one of the Timpson</w:t>
      </w:r>
      <w:r w:rsidR="00C6406B" w:rsidRPr="00C6406B">
        <w:rPr>
          <w:rFonts w:ascii="Helvetica" w:hAnsi="Helvetica" w:cs="Helvetica"/>
          <w:sz w:val="27"/>
          <w:szCs w:val="27"/>
          <w:lang w:val="en-US"/>
        </w:rPr>
        <w:t xml:space="preserve"> recruits from prison talks about </w:t>
      </w:r>
      <w:r w:rsidR="007D5D48">
        <w:rPr>
          <w:rFonts w:ascii="Helvetica" w:hAnsi="Helvetica" w:cs="Helvetica"/>
          <w:sz w:val="27"/>
          <w:szCs w:val="27"/>
          <w:lang w:val="en-US"/>
        </w:rPr>
        <w:t>their life-changing experience.</w:t>
      </w:r>
    </w:p>
    <w:p w14:paraId="492DBA2F" w14:textId="77777777" w:rsidR="00AC0885" w:rsidRDefault="00AC0885">
      <w:pPr>
        <w:rPr>
          <w:rFonts w:ascii="Helvetica" w:hAnsi="Helvetica" w:cs="Helvetica"/>
          <w:sz w:val="27"/>
          <w:szCs w:val="27"/>
        </w:rPr>
      </w:pPr>
    </w:p>
    <w:p w14:paraId="7A4C8659" w14:textId="77777777" w:rsidR="00B029DE" w:rsidRPr="00AC0885" w:rsidRDefault="007D5D48">
      <w:pPr>
        <w:rPr>
          <w:rFonts w:ascii="Helvetica" w:hAnsi="Helvetica" w:cs="Helvetica"/>
          <w:sz w:val="27"/>
          <w:szCs w:val="27"/>
        </w:rPr>
      </w:pPr>
      <w:r w:rsidRPr="00AC0885">
        <w:rPr>
          <w:rFonts w:ascii="Helvetica" w:hAnsi="Helvetica" w:cs="Helvetica"/>
          <w:sz w:val="27"/>
          <w:szCs w:val="27"/>
        </w:rPr>
        <w:t xml:space="preserve">Adapted </w:t>
      </w:r>
      <w:r w:rsidR="00C6406B" w:rsidRPr="00AC0885">
        <w:rPr>
          <w:rFonts w:ascii="Helvetica" w:hAnsi="Helvetica" w:cs="Helvetica"/>
          <w:sz w:val="27"/>
          <w:szCs w:val="27"/>
        </w:rPr>
        <w:t xml:space="preserve">Source: </w:t>
      </w:r>
      <w:hyperlink r:id="rId11" w:history="1">
        <w:r w:rsidR="00C6406B" w:rsidRPr="00AC0885">
          <w:rPr>
            <w:rStyle w:val="Hyperlink"/>
            <w:rFonts w:ascii="Helvetica" w:hAnsi="Helvetica" w:cs="Helvetica"/>
            <w:color w:val="auto"/>
            <w:sz w:val="27"/>
            <w:szCs w:val="27"/>
          </w:rPr>
          <w:t>http://www.greatbusiness.gov.uk/timpsons-life-changing-recruitment-policy/</w:t>
        </w:r>
      </w:hyperlink>
    </w:p>
    <w:p w14:paraId="64CAF180" w14:textId="77777777" w:rsidR="00AC0885" w:rsidRDefault="00AC0885">
      <w:pPr>
        <w:rPr>
          <w:rFonts w:ascii="Helvetica" w:hAnsi="Helvetica" w:cs="Helvetica"/>
          <w:sz w:val="27"/>
          <w:szCs w:val="27"/>
          <w:u w:val="single"/>
        </w:rPr>
      </w:pPr>
    </w:p>
    <w:p w14:paraId="333B5F21" w14:textId="77777777" w:rsidR="00B029DE" w:rsidRPr="00AC0885" w:rsidRDefault="00B029DE">
      <w:pPr>
        <w:rPr>
          <w:rFonts w:ascii="Helvetica" w:hAnsi="Helvetica" w:cs="Helvetica"/>
          <w:sz w:val="27"/>
          <w:szCs w:val="27"/>
          <w:u w:val="single"/>
        </w:rPr>
      </w:pPr>
      <w:r w:rsidRPr="00AC0885">
        <w:rPr>
          <w:rFonts w:ascii="Helvetica" w:hAnsi="Helvetica" w:cs="Helvetica"/>
          <w:sz w:val="27"/>
          <w:szCs w:val="27"/>
          <w:u w:val="single"/>
        </w:rPr>
        <w:t>Tasks</w:t>
      </w:r>
    </w:p>
    <w:p w14:paraId="2CAF35F6" w14:textId="77777777" w:rsidR="00762A0D" w:rsidRDefault="00762A0D" w:rsidP="00B029DE">
      <w:pPr>
        <w:pStyle w:val="ListParagraph"/>
        <w:numPr>
          <w:ilvl w:val="0"/>
          <w:numId w:val="1"/>
        </w:numPr>
        <w:rPr>
          <w:rFonts w:ascii="Helvetica" w:hAnsi="Helvetica" w:cs="Helvetica"/>
          <w:sz w:val="27"/>
          <w:szCs w:val="27"/>
        </w:rPr>
      </w:pPr>
      <w:r>
        <w:rPr>
          <w:rFonts w:ascii="Helvetica" w:hAnsi="Helvetica" w:cs="Helvetica"/>
          <w:sz w:val="27"/>
          <w:szCs w:val="27"/>
        </w:rPr>
        <w:t>Consider</w:t>
      </w:r>
      <w:r w:rsidR="00B029DE" w:rsidRPr="00AC0885">
        <w:rPr>
          <w:rFonts w:ascii="Helvetica" w:hAnsi="Helvetica" w:cs="Helvetica"/>
          <w:sz w:val="27"/>
          <w:szCs w:val="27"/>
        </w:rPr>
        <w:t xml:space="preserve"> the barriers to employment that offenders face. </w:t>
      </w:r>
    </w:p>
    <w:p w14:paraId="07BD3F79" w14:textId="54741CE2" w:rsidR="00B029DE" w:rsidRDefault="00B029DE" w:rsidP="000E4D3A">
      <w:pPr>
        <w:pStyle w:val="ListParagraph"/>
        <w:rPr>
          <w:rFonts w:ascii="Helvetica" w:hAnsi="Helvetica" w:cs="Helvetica"/>
          <w:sz w:val="27"/>
          <w:szCs w:val="27"/>
        </w:rPr>
      </w:pPr>
      <w:r w:rsidRPr="00AC0885">
        <w:rPr>
          <w:rFonts w:ascii="Helvetica" w:hAnsi="Helvetica" w:cs="Helvetica"/>
          <w:sz w:val="27"/>
          <w:szCs w:val="27"/>
        </w:rPr>
        <w:t xml:space="preserve">List the barriers using bullet points. </w:t>
      </w:r>
    </w:p>
    <w:p w14:paraId="0584DEA0" w14:textId="0552B8EA" w:rsidR="007C6A40" w:rsidRDefault="007C6A40" w:rsidP="000E4D3A">
      <w:pPr>
        <w:pStyle w:val="ListParagraph"/>
        <w:rPr>
          <w:rFonts w:ascii="Helvetica" w:hAnsi="Helvetica" w:cs="Helvetica"/>
          <w:sz w:val="27"/>
          <w:szCs w:val="27"/>
        </w:rPr>
      </w:pPr>
    </w:p>
    <w:p w14:paraId="518CA254" w14:textId="1B3C48A2" w:rsidR="007C6A40" w:rsidRDefault="007C6A40" w:rsidP="004B3696">
      <w:pPr>
        <w:pStyle w:val="ListParagraph"/>
        <w:numPr>
          <w:ilvl w:val="0"/>
          <w:numId w:val="9"/>
        </w:numPr>
        <w:rPr>
          <w:rFonts w:ascii="Helvetica" w:hAnsi="Helvetica" w:cs="Helvetica"/>
          <w:sz w:val="27"/>
          <w:szCs w:val="27"/>
        </w:rPr>
      </w:pPr>
    </w:p>
    <w:p w14:paraId="72BB39B4" w14:textId="13A199D7" w:rsidR="007C6A40" w:rsidRDefault="007C6A40" w:rsidP="000E4D3A">
      <w:pPr>
        <w:pStyle w:val="ListParagraph"/>
        <w:rPr>
          <w:rFonts w:ascii="Helvetica" w:hAnsi="Helvetica" w:cs="Helvetica"/>
          <w:sz w:val="27"/>
          <w:szCs w:val="27"/>
        </w:rPr>
      </w:pPr>
    </w:p>
    <w:p w14:paraId="399792DD" w14:textId="06EA0640" w:rsidR="007C6A40" w:rsidRDefault="007C6A40" w:rsidP="000E4D3A">
      <w:pPr>
        <w:pStyle w:val="ListParagraph"/>
        <w:rPr>
          <w:rFonts w:ascii="Helvetica" w:hAnsi="Helvetica" w:cs="Helvetica"/>
          <w:sz w:val="27"/>
          <w:szCs w:val="27"/>
        </w:rPr>
      </w:pPr>
    </w:p>
    <w:p w14:paraId="5AFE702F" w14:textId="61A758F4" w:rsidR="007C6A40" w:rsidRDefault="007C6A40" w:rsidP="000E4D3A">
      <w:pPr>
        <w:pStyle w:val="ListParagraph"/>
        <w:rPr>
          <w:rFonts w:ascii="Helvetica" w:hAnsi="Helvetica" w:cs="Helvetica"/>
          <w:sz w:val="27"/>
          <w:szCs w:val="27"/>
        </w:rPr>
      </w:pPr>
    </w:p>
    <w:p w14:paraId="6C0C7D4D" w14:textId="77777777" w:rsidR="004B3696" w:rsidRPr="00AC0885" w:rsidRDefault="004B3696" w:rsidP="000E4D3A">
      <w:pPr>
        <w:pStyle w:val="ListParagraph"/>
        <w:rPr>
          <w:rFonts w:ascii="Helvetica" w:hAnsi="Helvetica" w:cs="Helvetica"/>
          <w:sz w:val="27"/>
          <w:szCs w:val="27"/>
        </w:rPr>
      </w:pPr>
    </w:p>
    <w:p w14:paraId="0238A734" w14:textId="77777777" w:rsidR="00AC0885" w:rsidRDefault="00AC0885" w:rsidP="00AC0885">
      <w:pPr>
        <w:pStyle w:val="ListParagraph"/>
        <w:rPr>
          <w:rFonts w:ascii="Helvetica" w:hAnsi="Helvetica" w:cs="Helvetica"/>
          <w:sz w:val="27"/>
          <w:szCs w:val="27"/>
        </w:rPr>
      </w:pPr>
    </w:p>
    <w:p w14:paraId="588182D1" w14:textId="77777777" w:rsidR="000E4D3A" w:rsidRDefault="00B029DE" w:rsidP="00B029DE">
      <w:pPr>
        <w:pStyle w:val="ListParagraph"/>
        <w:numPr>
          <w:ilvl w:val="0"/>
          <w:numId w:val="1"/>
        </w:numPr>
        <w:rPr>
          <w:rFonts w:ascii="Helvetica" w:hAnsi="Helvetica" w:cs="Helvetica"/>
          <w:sz w:val="27"/>
          <w:szCs w:val="27"/>
        </w:rPr>
      </w:pPr>
      <w:r w:rsidRPr="00AC0885">
        <w:rPr>
          <w:rFonts w:ascii="Helvetica" w:hAnsi="Helvetica" w:cs="Helvetica"/>
          <w:sz w:val="27"/>
          <w:szCs w:val="27"/>
        </w:rPr>
        <w:t>Compare these points with the article on Timpson</w:t>
      </w:r>
      <w:r w:rsidR="009215B0" w:rsidRPr="00AC0885">
        <w:rPr>
          <w:rFonts w:ascii="Helvetica" w:hAnsi="Helvetica" w:cs="Helvetica"/>
          <w:sz w:val="27"/>
          <w:szCs w:val="27"/>
        </w:rPr>
        <w:t xml:space="preserve">’s employment opportunities. </w:t>
      </w:r>
    </w:p>
    <w:p w14:paraId="527329BD" w14:textId="66C10561" w:rsidR="00B029DE" w:rsidRDefault="009215B0" w:rsidP="000E4D3A">
      <w:pPr>
        <w:pStyle w:val="ListParagraph"/>
        <w:rPr>
          <w:rFonts w:ascii="Helvetica" w:hAnsi="Helvetica" w:cs="Helvetica"/>
          <w:sz w:val="27"/>
          <w:szCs w:val="27"/>
        </w:rPr>
      </w:pPr>
      <w:r w:rsidRPr="00AC0885">
        <w:rPr>
          <w:rFonts w:ascii="Helvetica" w:hAnsi="Helvetica" w:cs="Helvetica"/>
          <w:sz w:val="27"/>
          <w:szCs w:val="27"/>
        </w:rPr>
        <w:t>How have Timpson helped to reduce the barriers?</w:t>
      </w:r>
    </w:p>
    <w:p w14:paraId="15F84D8E" w14:textId="77777777" w:rsidR="004B3696" w:rsidRPr="00AC0885" w:rsidRDefault="004B3696" w:rsidP="000E4D3A">
      <w:pPr>
        <w:pStyle w:val="ListParagraph"/>
        <w:rPr>
          <w:rFonts w:ascii="Helvetica" w:hAnsi="Helvetica" w:cs="Helvetica"/>
          <w:sz w:val="27"/>
          <w:szCs w:val="27"/>
        </w:rPr>
      </w:pPr>
    </w:p>
    <w:p w14:paraId="70FD25B8" w14:textId="77777777" w:rsidR="000E4D3A" w:rsidRDefault="000E4D3A" w:rsidP="009215B0">
      <w:pPr>
        <w:rPr>
          <w:rFonts w:ascii="Helvetica" w:hAnsi="Helvetica" w:cs="Helvetica"/>
          <w:sz w:val="27"/>
          <w:szCs w:val="27"/>
          <w:u w:val="single"/>
        </w:rPr>
      </w:pPr>
    </w:p>
    <w:p w14:paraId="27152C2E" w14:textId="7C735E7F" w:rsidR="009215B0" w:rsidRPr="00AC0885" w:rsidRDefault="009215B0" w:rsidP="009215B0">
      <w:pPr>
        <w:rPr>
          <w:rFonts w:ascii="Helvetica" w:hAnsi="Helvetica" w:cs="Helvetica"/>
          <w:sz w:val="27"/>
          <w:szCs w:val="27"/>
          <w:u w:val="single"/>
        </w:rPr>
      </w:pPr>
      <w:r w:rsidRPr="00AC0885">
        <w:rPr>
          <w:rFonts w:ascii="Helvetica" w:hAnsi="Helvetica" w:cs="Helvetica"/>
          <w:sz w:val="27"/>
          <w:szCs w:val="27"/>
          <w:u w:val="single"/>
        </w:rPr>
        <w:lastRenderedPageBreak/>
        <w:t>Article Questions</w:t>
      </w:r>
    </w:p>
    <w:p w14:paraId="724C9622" w14:textId="71C408F7" w:rsidR="009215B0" w:rsidRDefault="009215B0" w:rsidP="009215B0">
      <w:pPr>
        <w:pStyle w:val="ListParagraph"/>
        <w:numPr>
          <w:ilvl w:val="0"/>
          <w:numId w:val="2"/>
        </w:numPr>
        <w:rPr>
          <w:rFonts w:ascii="Helvetica" w:hAnsi="Helvetica" w:cs="Helvetica"/>
          <w:sz w:val="27"/>
          <w:szCs w:val="27"/>
        </w:rPr>
      </w:pPr>
      <w:r w:rsidRPr="00AC0885">
        <w:rPr>
          <w:rFonts w:ascii="Helvetica" w:hAnsi="Helvetica" w:cs="Helvetica"/>
          <w:sz w:val="27"/>
          <w:szCs w:val="27"/>
        </w:rPr>
        <w:t>What does Matt now do?</w:t>
      </w:r>
    </w:p>
    <w:p w14:paraId="0898D768" w14:textId="77777777" w:rsidR="004B3696" w:rsidRPr="00AC0885" w:rsidRDefault="004B3696" w:rsidP="004B3696">
      <w:pPr>
        <w:pStyle w:val="ListParagraph"/>
        <w:rPr>
          <w:rFonts w:ascii="Helvetica" w:hAnsi="Helvetica" w:cs="Helvetica"/>
          <w:sz w:val="27"/>
          <w:szCs w:val="27"/>
        </w:rPr>
      </w:pPr>
    </w:p>
    <w:p w14:paraId="7F2883BE" w14:textId="77777777" w:rsidR="00AC0885" w:rsidRDefault="00AC0885" w:rsidP="00AC0885">
      <w:pPr>
        <w:pStyle w:val="ListParagraph"/>
        <w:rPr>
          <w:rFonts w:ascii="Helvetica" w:hAnsi="Helvetica" w:cs="Helvetica"/>
          <w:sz w:val="27"/>
          <w:szCs w:val="27"/>
        </w:rPr>
      </w:pPr>
    </w:p>
    <w:p w14:paraId="505317B8" w14:textId="6A8C6501" w:rsidR="009215B0" w:rsidRDefault="009215B0" w:rsidP="009215B0">
      <w:pPr>
        <w:pStyle w:val="ListParagraph"/>
        <w:numPr>
          <w:ilvl w:val="0"/>
          <w:numId w:val="2"/>
        </w:numPr>
        <w:rPr>
          <w:rFonts w:ascii="Helvetica" w:hAnsi="Helvetica" w:cs="Helvetica"/>
          <w:sz w:val="27"/>
          <w:szCs w:val="27"/>
        </w:rPr>
      </w:pPr>
      <w:r w:rsidRPr="00AC0885">
        <w:rPr>
          <w:rFonts w:ascii="Helvetica" w:hAnsi="Helvetica" w:cs="Helvetica"/>
          <w:sz w:val="27"/>
          <w:szCs w:val="27"/>
        </w:rPr>
        <w:t>When interviewing within prison, what standards do Timpson use?</w:t>
      </w:r>
    </w:p>
    <w:p w14:paraId="270BC85B" w14:textId="77777777" w:rsidR="004B3696" w:rsidRPr="00AC0885" w:rsidRDefault="004B3696" w:rsidP="004B3696">
      <w:pPr>
        <w:pStyle w:val="ListParagraph"/>
        <w:rPr>
          <w:rFonts w:ascii="Helvetica" w:hAnsi="Helvetica" w:cs="Helvetica"/>
          <w:sz w:val="27"/>
          <w:szCs w:val="27"/>
        </w:rPr>
      </w:pPr>
    </w:p>
    <w:p w14:paraId="1EC1C5E3" w14:textId="77777777" w:rsidR="00AC0885" w:rsidRDefault="00AC0885" w:rsidP="00AC0885">
      <w:pPr>
        <w:pStyle w:val="ListParagraph"/>
        <w:rPr>
          <w:rFonts w:ascii="Helvetica" w:hAnsi="Helvetica" w:cs="Helvetica"/>
          <w:sz w:val="27"/>
          <w:szCs w:val="27"/>
        </w:rPr>
      </w:pPr>
    </w:p>
    <w:p w14:paraId="0AD1595A" w14:textId="0A12219B" w:rsidR="009215B0" w:rsidRDefault="009215B0" w:rsidP="009215B0">
      <w:pPr>
        <w:pStyle w:val="ListParagraph"/>
        <w:numPr>
          <w:ilvl w:val="0"/>
          <w:numId w:val="2"/>
        </w:numPr>
        <w:rPr>
          <w:rFonts w:ascii="Helvetica" w:hAnsi="Helvetica" w:cs="Helvetica"/>
          <w:sz w:val="27"/>
          <w:szCs w:val="27"/>
        </w:rPr>
      </w:pPr>
      <w:r w:rsidRPr="00AC0885">
        <w:rPr>
          <w:rFonts w:ascii="Helvetica" w:hAnsi="Helvetica" w:cs="Helvetica"/>
          <w:sz w:val="27"/>
          <w:szCs w:val="27"/>
        </w:rPr>
        <w:t>What percentage of offenders have stayed with Timpson for more than a year?</w:t>
      </w:r>
    </w:p>
    <w:p w14:paraId="749FE2EA" w14:textId="77777777" w:rsidR="004B3696" w:rsidRPr="00AC0885" w:rsidRDefault="004B3696" w:rsidP="004B3696">
      <w:pPr>
        <w:pStyle w:val="ListParagraph"/>
        <w:rPr>
          <w:rFonts w:ascii="Helvetica" w:hAnsi="Helvetica" w:cs="Helvetica"/>
          <w:sz w:val="27"/>
          <w:szCs w:val="27"/>
        </w:rPr>
      </w:pPr>
    </w:p>
    <w:p w14:paraId="1C5D9AE7" w14:textId="77777777" w:rsidR="00AC0885" w:rsidRDefault="00AC0885" w:rsidP="00AC0885">
      <w:pPr>
        <w:pStyle w:val="ListParagraph"/>
        <w:rPr>
          <w:rFonts w:ascii="Helvetica" w:hAnsi="Helvetica" w:cs="Helvetica"/>
          <w:sz w:val="27"/>
          <w:szCs w:val="27"/>
        </w:rPr>
      </w:pPr>
    </w:p>
    <w:p w14:paraId="4E0C5527" w14:textId="34D12046" w:rsidR="009215B0" w:rsidRDefault="009215B0" w:rsidP="009215B0">
      <w:pPr>
        <w:pStyle w:val="ListParagraph"/>
        <w:numPr>
          <w:ilvl w:val="0"/>
          <w:numId w:val="2"/>
        </w:numPr>
        <w:rPr>
          <w:rFonts w:ascii="Helvetica" w:hAnsi="Helvetica" w:cs="Helvetica"/>
          <w:sz w:val="27"/>
          <w:szCs w:val="27"/>
        </w:rPr>
      </w:pPr>
      <w:r w:rsidRPr="00AC0885">
        <w:rPr>
          <w:rFonts w:ascii="Helvetica" w:hAnsi="Helvetica" w:cs="Helvetica"/>
          <w:sz w:val="27"/>
          <w:szCs w:val="27"/>
        </w:rPr>
        <w:t>What role did Dennis Phillips take on?</w:t>
      </w:r>
    </w:p>
    <w:p w14:paraId="55CFDB3F" w14:textId="77777777" w:rsidR="004B3696" w:rsidRPr="00AC0885" w:rsidRDefault="004B3696" w:rsidP="004B3696">
      <w:pPr>
        <w:pStyle w:val="ListParagraph"/>
        <w:rPr>
          <w:rFonts w:ascii="Helvetica" w:hAnsi="Helvetica" w:cs="Helvetica"/>
          <w:sz w:val="27"/>
          <w:szCs w:val="27"/>
        </w:rPr>
      </w:pPr>
    </w:p>
    <w:p w14:paraId="4A2B8CB6" w14:textId="77777777" w:rsidR="00AC0885" w:rsidRDefault="00AC0885" w:rsidP="00AC0885">
      <w:pPr>
        <w:pStyle w:val="ListParagraph"/>
        <w:rPr>
          <w:rFonts w:ascii="Helvetica" w:hAnsi="Helvetica" w:cs="Helvetica"/>
          <w:sz w:val="27"/>
          <w:szCs w:val="27"/>
        </w:rPr>
      </w:pPr>
    </w:p>
    <w:p w14:paraId="03C21044" w14:textId="221AD41C" w:rsidR="009215B0" w:rsidRDefault="009215B0" w:rsidP="009215B0">
      <w:pPr>
        <w:pStyle w:val="ListParagraph"/>
        <w:numPr>
          <w:ilvl w:val="0"/>
          <w:numId w:val="2"/>
        </w:numPr>
        <w:rPr>
          <w:rFonts w:ascii="Helvetica" w:hAnsi="Helvetica" w:cs="Helvetica"/>
          <w:sz w:val="27"/>
          <w:szCs w:val="27"/>
        </w:rPr>
      </w:pPr>
      <w:r w:rsidRPr="00AC0885">
        <w:rPr>
          <w:rFonts w:ascii="Helvetica" w:hAnsi="Helvetica" w:cs="Helvetica"/>
          <w:sz w:val="27"/>
          <w:szCs w:val="27"/>
        </w:rPr>
        <w:t>What did James Timpson have the courage to do?</w:t>
      </w:r>
    </w:p>
    <w:p w14:paraId="7A47EFF0" w14:textId="77777777" w:rsidR="004B3696" w:rsidRPr="00AC0885" w:rsidRDefault="004B3696" w:rsidP="004B3696">
      <w:pPr>
        <w:pStyle w:val="ListParagraph"/>
        <w:rPr>
          <w:rFonts w:ascii="Helvetica" w:hAnsi="Helvetica" w:cs="Helvetica"/>
          <w:sz w:val="27"/>
          <w:szCs w:val="27"/>
        </w:rPr>
      </w:pPr>
    </w:p>
    <w:p w14:paraId="46F6B4A1" w14:textId="77777777" w:rsidR="00AC0885" w:rsidRDefault="00AC0885" w:rsidP="00AC0885">
      <w:pPr>
        <w:pStyle w:val="ListParagraph"/>
        <w:rPr>
          <w:rFonts w:ascii="Helvetica" w:hAnsi="Helvetica" w:cs="Helvetica"/>
          <w:sz w:val="27"/>
          <w:szCs w:val="27"/>
        </w:rPr>
      </w:pPr>
    </w:p>
    <w:p w14:paraId="017C599C" w14:textId="34CCCC1D" w:rsidR="009215B0" w:rsidRDefault="009215B0" w:rsidP="009215B0">
      <w:pPr>
        <w:pStyle w:val="ListParagraph"/>
        <w:numPr>
          <w:ilvl w:val="0"/>
          <w:numId w:val="2"/>
        </w:numPr>
        <w:rPr>
          <w:rFonts w:ascii="Helvetica" w:hAnsi="Helvetica" w:cs="Helvetica"/>
          <w:sz w:val="27"/>
          <w:szCs w:val="27"/>
        </w:rPr>
      </w:pPr>
      <w:r w:rsidRPr="00AC0885">
        <w:rPr>
          <w:rFonts w:ascii="Helvetica" w:hAnsi="Helvetica" w:cs="Helvetica"/>
          <w:sz w:val="27"/>
          <w:szCs w:val="27"/>
        </w:rPr>
        <w:t>According to Timpson out of 300 offenders employed by Timpson within the last four years, how many</w:t>
      </w:r>
      <w:r w:rsidR="00331E77" w:rsidRPr="00AC0885">
        <w:rPr>
          <w:rFonts w:ascii="Helvetica" w:hAnsi="Helvetica" w:cs="Helvetica"/>
          <w:sz w:val="27"/>
          <w:szCs w:val="27"/>
        </w:rPr>
        <w:t xml:space="preserve"> are known to</w:t>
      </w:r>
      <w:r w:rsidRPr="00AC0885">
        <w:rPr>
          <w:rFonts w:ascii="Helvetica" w:hAnsi="Helvetica" w:cs="Helvetica"/>
          <w:sz w:val="27"/>
          <w:szCs w:val="27"/>
        </w:rPr>
        <w:t xml:space="preserve"> have re offended? </w:t>
      </w:r>
    </w:p>
    <w:p w14:paraId="2FBF4D2D" w14:textId="77777777" w:rsidR="004B3696" w:rsidRPr="00AC0885" w:rsidRDefault="004B3696" w:rsidP="004B3696">
      <w:pPr>
        <w:pStyle w:val="ListParagraph"/>
        <w:rPr>
          <w:rFonts w:ascii="Helvetica" w:hAnsi="Helvetica" w:cs="Helvetica"/>
          <w:sz w:val="27"/>
          <w:szCs w:val="27"/>
        </w:rPr>
      </w:pPr>
    </w:p>
    <w:p w14:paraId="341B98D5" w14:textId="77777777" w:rsidR="000E4D3A" w:rsidRDefault="000E4D3A" w:rsidP="00331E77">
      <w:pPr>
        <w:rPr>
          <w:rFonts w:ascii="Helvetica" w:hAnsi="Helvetica" w:cs="Helvetica"/>
          <w:sz w:val="27"/>
          <w:szCs w:val="27"/>
          <w:u w:val="single"/>
        </w:rPr>
      </w:pPr>
    </w:p>
    <w:p w14:paraId="1A867656" w14:textId="628DF17F" w:rsidR="00331E77" w:rsidRPr="00AC0885" w:rsidRDefault="00331E77" w:rsidP="00331E77">
      <w:pPr>
        <w:rPr>
          <w:rFonts w:ascii="Helvetica" w:hAnsi="Helvetica" w:cs="Helvetica"/>
          <w:sz w:val="27"/>
          <w:szCs w:val="27"/>
          <w:u w:val="single"/>
        </w:rPr>
      </w:pPr>
      <w:r w:rsidRPr="00AC0885">
        <w:rPr>
          <w:rFonts w:ascii="Helvetica" w:hAnsi="Helvetica" w:cs="Helvetica"/>
          <w:sz w:val="27"/>
          <w:szCs w:val="27"/>
          <w:u w:val="single"/>
        </w:rPr>
        <w:t>Reflection</w:t>
      </w:r>
    </w:p>
    <w:p w14:paraId="337691B8" w14:textId="59008C9D" w:rsidR="00331E77" w:rsidRPr="004B3696" w:rsidRDefault="00331E77" w:rsidP="00331E77">
      <w:pPr>
        <w:pStyle w:val="ListParagraph"/>
        <w:numPr>
          <w:ilvl w:val="0"/>
          <w:numId w:val="5"/>
        </w:numPr>
        <w:rPr>
          <w:rFonts w:ascii="Helvetica" w:hAnsi="Helvetica" w:cs="Helvetica"/>
          <w:sz w:val="27"/>
          <w:szCs w:val="27"/>
          <w:u w:val="single"/>
        </w:rPr>
      </w:pPr>
      <w:r w:rsidRPr="00AC0885">
        <w:rPr>
          <w:rFonts w:ascii="Helvetica" w:hAnsi="Helvetica" w:cs="Helvetica"/>
          <w:sz w:val="27"/>
          <w:szCs w:val="27"/>
        </w:rPr>
        <w:t>Has this task helped you to think about employment opportunities on release? Perhaps the task has inspired you and provided hope?</w:t>
      </w:r>
    </w:p>
    <w:p w14:paraId="051F5801" w14:textId="390DB209" w:rsidR="004B3696" w:rsidRDefault="004B3696" w:rsidP="004B3696">
      <w:pPr>
        <w:rPr>
          <w:rFonts w:ascii="Helvetica" w:hAnsi="Helvetica" w:cs="Helvetica"/>
          <w:sz w:val="27"/>
          <w:szCs w:val="27"/>
          <w:u w:val="single"/>
        </w:rPr>
      </w:pPr>
    </w:p>
    <w:p w14:paraId="5D73D1F1" w14:textId="3F4A001D" w:rsidR="004B3696" w:rsidRDefault="004B3696" w:rsidP="004B3696">
      <w:pPr>
        <w:rPr>
          <w:rFonts w:ascii="Helvetica" w:hAnsi="Helvetica" w:cs="Helvetica"/>
          <w:sz w:val="27"/>
          <w:szCs w:val="27"/>
          <w:u w:val="single"/>
        </w:rPr>
      </w:pPr>
    </w:p>
    <w:p w14:paraId="14F33227" w14:textId="77777777" w:rsidR="004B3696" w:rsidRPr="004B3696" w:rsidRDefault="004B3696" w:rsidP="004B3696">
      <w:pPr>
        <w:rPr>
          <w:rFonts w:ascii="Helvetica" w:hAnsi="Helvetica" w:cs="Helvetica"/>
          <w:sz w:val="27"/>
          <w:szCs w:val="27"/>
          <w:u w:val="single"/>
        </w:rPr>
      </w:pPr>
    </w:p>
    <w:p w14:paraId="66C101F7" w14:textId="77777777" w:rsidR="00AC0885" w:rsidRPr="00AC0885" w:rsidRDefault="00AC0885" w:rsidP="00AC0885">
      <w:pPr>
        <w:pStyle w:val="ListParagraph"/>
        <w:rPr>
          <w:rFonts w:ascii="Helvetica" w:hAnsi="Helvetica" w:cs="Helvetica"/>
          <w:sz w:val="27"/>
          <w:szCs w:val="27"/>
          <w:u w:val="single"/>
        </w:rPr>
      </w:pPr>
    </w:p>
    <w:p w14:paraId="1575592E" w14:textId="0C9E2903" w:rsidR="00331E77" w:rsidRPr="001B20EA" w:rsidRDefault="00331E77" w:rsidP="00331E77">
      <w:pPr>
        <w:pStyle w:val="ListParagraph"/>
        <w:numPr>
          <w:ilvl w:val="0"/>
          <w:numId w:val="5"/>
        </w:numPr>
        <w:rPr>
          <w:rFonts w:ascii="Helvetica" w:hAnsi="Helvetica" w:cs="Helvetica"/>
          <w:sz w:val="27"/>
          <w:szCs w:val="27"/>
          <w:u w:val="single"/>
        </w:rPr>
      </w:pPr>
      <w:r w:rsidRPr="00AC0885">
        <w:rPr>
          <w:rFonts w:ascii="Helvetica" w:hAnsi="Helvetica" w:cs="Helvetica"/>
          <w:sz w:val="27"/>
          <w:szCs w:val="27"/>
        </w:rPr>
        <w:t xml:space="preserve">Think of an action point you would like to complete, relating to this article. This could be researching employment opportunities for ex-offenders, or perhaps applying for a programme such as the Timpson Academy. Record this action point and when you have completed it, reflect on it. </w:t>
      </w:r>
    </w:p>
    <w:p w14:paraId="51EAFFD8" w14:textId="50D7BEEF" w:rsidR="001B20EA" w:rsidRDefault="001B20EA" w:rsidP="001B20EA">
      <w:pPr>
        <w:pStyle w:val="ListParagraph"/>
        <w:rPr>
          <w:rFonts w:ascii="Helvetica" w:hAnsi="Helvetica" w:cs="Helvetica"/>
          <w:sz w:val="27"/>
          <w:szCs w:val="27"/>
          <w:u w:val="single"/>
        </w:rPr>
      </w:pPr>
    </w:p>
    <w:p w14:paraId="7FC4BC93" w14:textId="398346DE" w:rsidR="004B3696" w:rsidRDefault="004B3696" w:rsidP="001B20EA">
      <w:pPr>
        <w:pStyle w:val="ListParagraph"/>
        <w:rPr>
          <w:rFonts w:ascii="Helvetica" w:hAnsi="Helvetica" w:cs="Helvetica"/>
          <w:sz w:val="27"/>
          <w:szCs w:val="27"/>
          <w:u w:val="single"/>
        </w:rPr>
      </w:pPr>
    </w:p>
    <w:p w14:paraId="7C42890A" w14:textId="77777777" w:rsidR="004B3696" w:rsidRPr="001B20EA" w:rsidRDefault="004B3696" w:rsidP="001B20EA">
      <w:pPr>
        <w:pStyle w:val="ListParagraph"/>
        <w:rPr>
          <w:rFonts w:ascii="Helvetica" w:hAnsi="Helvetica" w:cs="Helvetica"/>
          <w:sz w:val="27"/>
          <w:szCs w:val="27"/>
          <w:u w:val="single"/>
        </w:rPr>
      </w:pPr>
      <w:bookmarkStart w:id="0" w:name="_GoBack"/>
      <w:bookmarkEnd w:id="0"/>
    </w:p>
    <w:p w14:paraId="4F11CF2E" w14:textId="77777777" w:rsidR="000E4D3A" w:rsidRDefault="000E4D3A" w:rsidP="001B20EA">
      <w:pPr>
        <w:rPr>
          <w:rFonts w:ascii="Helvetica" w:hAnsi="Helvetica" w:cs="Helvetica"/>
          <w:sz w:val="27"/>
          <w:szCs w:val="27"/>
          <w:u w:val="single"/>
        </w:rPr>
      </w:pPr>
    </w:p>
    <w:p w14:paraId="3F65DBE8" w14:textId="21C2F3DB" w:rsidR="001B20EA" w:rsidRPr="00060C33" w:rsidRDefault="001B20EA" w:rsidP="001B20EA">
      <w:pPr>
        <w:rPr>
          <w:rFonts w:ascii="Helvetica" w:hAnsi="Helvetica" w:cs="Helvetica"/>
          <w:b/>
          <w:sz w:val="27"/>
          <w:szCs w:val="27"/>
          <w:u w:val="single"/>
        </w:rPr>
      </w:pPr>
      <w:r w:rsidRPr="00060C33">
        <w:rPr>
          <w:rFonts w:ascii="Helvetica" w:hAnsi="Helvetica" w:cs="Helvetica"/>
          <w:b/>
          <w:sz w:val="27"/>
          <w:szCs w:val="27"/>
          <w:u w:val="single"/>
        </w:rPr>
        <w:lastRenderedPageBreak/>
        <w:t>Stretch &amp; Challenge Task</w:t>
      </w:r>
    </w:p>
    <w:p w14:paraId="41B23656" w14:textId="77777777" w:rsidR="001B20EA" w:rsidRPr="001B20EA" w:rsidRDefault="001B20EA" w:rsidP="001B20EA">
      <w:pPr>
        <w:rPr>
          <w:rFonts w:ascii="Helvetica" w:hAnsi="Helvetica" w:cs="Helvetica"/>
          <w:sz w:val="27"/>
          <w:szCs w:val="27"/>
        </w:rPr>
      </w:pPr>
      <w:r>
        <w:rPr>
          <w:rFonts w:ascii="Helvetica" w:hAnsi="Helvetica" w:cs="Helvetica"/>
          <w:sz w:val="27"/>
          <w:szCs w:val="27"/>
        </w:rPr>
        <w:t>Using a maximum of 250 words, write a magazine article to raise awareness on the Timpson recruitment policy. Use appropriate layout features and perhaps request f</w:t>
      </w:r>
      <w:r w:rsidR="008F6DE9">
        <w:rPr>
          <w:rFonts w:ascii="Helvetica" w:hAnsi="Helvetica" w:cs="Helvetica"/>
          <w:sz w:val="27"/>
          <w:szCs w:val="27"/>
        </w:rPr>
        <w:t>or this to be published in the E</w:t>
      </w:r>
      <w:r>
        <w:rPr>
          <w:rFonts w:ascii="Helvetica" w:hAnsi="Helvetica" w:cs="Helvetica"/>
          <w:sz w:val="27"/>
          <w:szCs w:val="27"/>
        </w:rPr>
        <w:t xml:space="preserve">stablishment’s next magazine. </w:t>
      </w:r>
    </w:p>
    <w:p w14:paraId="6CDB6006" w14:textId="77777777" w:rsidR="00331E77" w:rsidRPr="00AC0885" w:rsidRDefault="00331E77" w:rsidP="00331E77">
      <w:pPr>
        <w:rPr>
          <w:rFonts w:ascii="Helvetica" w:hAnsi="Helvetica" w:cs="Helvetica"/>
          <w:sz w:val="27"/>
          <w:szCs w:val="27"/>
        </w:rPr>
      </w:pPr>
    </w:p>
    <w:p w14:paraId="36FFBDC4" w14:textId="77777777" w:rsidR="00C6406B" w:rsidRPr="00AC0885" w:rsidRDefault="00C6406B">
      <w:pPr>
        <w:rPr>
          <w:rFonts w:ascii="Helvetica" w:hAnsi="Helvetica" w:cs="Helvetica"/>
          <w:sz w:val="27"/>
          <w:szCs w:val="27"/>
        </w:rPr>
      </w:pPr>
    </w:p>
    <w:p w14:paraId="0C1FDE26" w14:textId="77777777" w:rsidR="00C6406B" w:rsidRPr="00AC0885" w:rsidRDefault="00C6406B">
      <w:pPr>
        <w:rPr>
          <w:rFonts w:ascii="Helvetica" w:hAnsi="Helvetica" w:cs="Helvetica"/>
          <w:sz w:val="27"/>
          <w:szCs w:val="27"/>
        </w:rPr>
      </w:pPr>
    </w:p>
    <w:p w14:paraId="3D9A1865" w14:textId="77777777" w:rsidR="00C6406B" w:rsidRPr="00AC0885" w:rsidRDefault="00C6406B">
      <w:pPr>
        <w:rPr>
          <w:rFonts w:ascii="Helvetica" w:hAnsi="Helvetica" w:cs="Helvetica"/>
          <w:sz w:val="27"/>
          <w:szCs w:val="27"/>
        </w:rPr>
      </w:pPr>
    </w:p>
    <w:p w14:paraId="5BA6A432" w14:textId="77777777" w:rsidR="00C6406B" w:rsidRDefault="00C6406B">
      <w:pPr>
        <w:rPr>
          <w:rFonts w:ascii="Helvetica" w:hAnsi="Helvetica" w:cs="Helvetica"/>
          <w:sz w:val="27"/>
          <w:szCs w:val="27"/>
        </w:rPr>
      </w:pPr>
    </w:p>
    <w:p w14:paraId="22F5F346" w14:textId="77777777" w:rsidR="00A67423" w:rsidRDefault="00A67423">
      <w:pPr>
        <w:rPr>
          <w:rFonts w:ascii="Helvetica" w:hAnsi="Helvetica" w:cs="Helvetica"/>
          <w:sz w:val="27"/>
          <w:szCs w:val="27"/>
        </w:rPr>
      </w:pPr>
    </w:p>
    <w:sectPr w:rsidR="00A67423" w:rsidSect="000E4D3A">
      <w:headerReference w:type="default" r:id="rId12"/>
      <w:pgSz w:w="11906" w:h="16838"/>
      <w:pgMar w:top="996" w:right="1440" w:bottom="1440" w:left="1440" w:header="708" w:footer="26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922D6F7" w14:textId="77777777" w:rsidR="00853F6F" w:rsidRDefault="00853F6F" w:rsidP="00C6406B">
      <w:pPr>
        <w:spacing w:after="0" w:line="240" w:lineRule="auto"/>
      </w:pPr>
      <w:r>
        <w:separator/>
      </w:r>
    </w:p>
  </w:endnote>
  <w:endnote w:type="continuationSeparator" w:id="0">
    <w:p w14:paraId="689D8EAE" w14:textId="77777777" w:rsidR="00853F6F" w:rsidRDefault="00853F6F" w:rsidP="00C6406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Bradley Hand ITC">
    <w:panose1 w:val="03070402050302030203"/>
    <w:charset w:val="00"/>
    <w:family w:val="script"/>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507D405" w14:textId="77777777" w:rsidR="00853F6F" w:rsidRDefault="00853F6F" w:rsidP="00C6406B">
      <w:pPr>
        <w:spacing w:after="0" w:line="240" w:lineRule="auto"/>
      </w:pPr>
      <w:r>
        <w:separator/>
      </w:r>
    </w:p>
  </w:footnote>
  <w:footnote w:type="continuationSeparator" w:id="0">
    <w:p w14:paraId="585D94D0" w14:textId="77777777" w:rsidR="00853F6F" w:rsidRDefault="00853F6F" w:rsidP="00C6406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A74C35" w14:textId="1A406173" w:rsidR="00C6406B" w:rsidRPr="00C718C4" w:rsidRDefault="00C6406B">
    <w:pPr>
      <w:pStyle w:val="Header"/>
      <w:rPr>
        <w:rFonts w:ascii="Bradley Hand ITC" w:hAnsi="Bradley Hand ITC"/>
      </w:rPr>
    </w:pPr>
    <w:r w:rsidRPr="00C718C4">
      <w:rPr>
        <w:rFonts w:ascii="Bradley Hand ITC" w:hAnsi="Bradley Hand ITC"/>
      </w:rPr>
      <w:tab/>
    </w:r>
  </w:p>
  <w:p w14:paraId="1B2365D2" w14:textId="77777777" w:rsidR="00C6406B" w:rsidRDefault="00C6406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1E23CF"/>
    <w:multiLevelType w:val="hybridMultilevel"/>
    <w:tmpl w:val="DADCB44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2D484C61"/>
    <w:multiLevelType w:val="hybridMultilevel"/>
    <w:tmpl w:val="D56C3CB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30684668"/>
    <w:multiLevelType w:val="hybridMultilevel"/>
    <w:tmpl w:val="D56C3CB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339358A5"/>
    <w:multiLevelType w:val="hybridMultilevel"/>
    <w:tmpl w:val="9238F23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362F677E"/>
    <w:multiLevelType w:val="hybridMultilevel"/>
    <w:tmpl w:val="56E857BA"/>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5" w15:restartNumberingAfterBreak="0">
    <w:nsid w:val="38F67BD4"/>
    <w:multiLevelType w:val="hybridMultilevel"/>
    <w:tmpl w:val="9238F23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492006C3"/>
    <w:multiLevelType w:val="hybridMultilevel"/>
    <w:tmpl w:val="947282C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65F41FE0"/>
    <w:multiLevelType w:val="hybridMultilevel"/>
    <w:tmpl w:val="23AA7D98"/>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8" w15:restartNumberingAfterBreak="0">
    <w:nsid w:val="6FB37B90"/>
    <w:multiLevelType w:val="hybridMultilevel"/>
    <w:tmpl w:val="947282C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8"/>
  </w:num>
  <w:num w:numId="2">
    <w:abstractNumId w:val="5"/>
  </w:num>
  <w:num w:numId="3">
    <w:abstractNumId w:val="0"/>
  </w:num>
  <w:num w:numId="4">
    <w:abstractNumId w:val="7"/>
  </w:num>
  <w:num w:numId="5">
    <w:abstractNumId w:val="1"/>
  </w:num>
  <w:num w:numId="6">
    <w:abstractNumId w:val="6"/>
  </w:num>
  <w:num w:numId="7">
    <w:abstractNumId w:val="3"/>
  </w:num>
  <w:num w:numId="8">
    <w:abstractNumId w:val="2"/>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6406B"/>
    <w:rsid w:val="000039F1"/>
    <w:rsid w:val="0000408B"/>
    <w:rsid w:val="00013882"/>
    <w:rsid w:val="00060C33"/>
    <w:rsid w:val="00070646"/>
    <w:rsid w:val="000A4166"/>
    <w:rsid w:val="000A7438"/>
    <w:rsid w:val="000B0655"/>
    <w:rsid w:val="000B284A"/>
    <w:rsid w:val="000C3579"/>
    <w:rsid w:val="000C49C4"/>
    <w:rsid w:val="000D4FBB"/>
    <w:rsid w:val="000E4D3A"/>
    <w:rsid w:val="000E53A8"/>
    <w:rsid w:val="000E6139"/>
    <w:rsid w:val="000F4A00"/>
    <w:rsid w:val="0010374C"/>
    <w:rsid w:val="00107ECD"/>
    <w:rsid w:val="00122B69"/>
    <w:rsid w:val="00134400"/>
    <w:rsid w:val="00141CC9"/>
    <w:rsid w:val="001523F4"/>
    <w:rsid w:val="001848B6"/>
    <w:rsid w:val="00187265"/>
    <w:rsid w:val="001933D5"/>
    <w:rsid w:val="001B148A"/>
    <w:rsid w:val="001B20EA"/>
    <w:rsid w:val="001B6D3D"/>
    <w:rsid w:val="001C16E2"/>
    <w:rsid w:val="001D4ED8"/>
    <w:rsid w:val="001F42BF"/>
    <w:rsid w:val="002134A0"/>
    <w:rsid w:val="00217C3B"/>
    <w:rsid w:val="00225BD2"/>
    <w:rsid w:val="00253966"/>
    <w:rsid w:val="002644EA"/>
    <w:rsid w:val="00270D30"/>
    <w:rsid w:val="00291FC5"/>
    <w:rsid w:val="002A738E"/>
    <w:rsid w:val="002F0A99"/>
    <w:rsid w:val="002F5A6B"/>
    <w:rsid w:val="002F7BE0"/>
    <w:rsid w:val="00331E77"/>
    <w:rsid w:val="00352B4B"/>
    <w:rsid w:val="00357BA9"/>
    <w:rsid w:val="00366B19"/>
    <w:rsid w:val="003A29BB"/>
    <w:rsid w:val="003B3192"/>
    <w:rsid w:val="003D4F8D"/>
    <w:rsid w:val="003E4F76"/>
    <w:rsid w:val="003F32E5"/>
    <w:rsid w:val="003F570A"/>
    <w:rsid w:val="004052B4"/>
    <w:rsid w:val="004161FA"/>
    <w:rsid w:val="00436117"/>
    <w:rsid w:val="0049309A"/>
    <w:rsid w:val="004B3696"/>
    <w:rsid w:val="004E5014"/>
    <w:rsid w:val="004E6EB8"/>
    <w:rsid w:val="00502A27"/>
    <w:rsid w:val="005045CC"/>
    <w:rsid w:val="005418FD"/>
    <w:rsid w:val="0055566A"/>
    <w:rsid w:val="0056272F"/>
    <w:rsid w:val="00574733"/>
    <w:rsid w:val="00595782"/>
    <w:rsid w:val="005A1F66"/>
    <w:rsid w:val="005D0E8E"/>
    <w:rsid w:val="005D7B99"/>
    <w:rsid w:val="005F19F7"/>
    <w:rsid w:val="005F65B2"/>
    <w:rsid w:val="00641FD2"/>
    <w:rsid w:val="006A21C1"/>
    <w:rsid w:val="006A5378"/>
    <w:rsid w:val="006C18BA"/>
    <w:rsid w:val="0070170D"/>
    <w:rsid w:val="00762A0D"/>
    <w:rsid w:val="00764517"/>
    <w:rsid w:val="00785416"/>
    <w:rsid w:val="007A14DC"/>
    <w:rsid w:val="007B0393"/>
    <w:rsid w:val="007C14A6"/>
    <w:rsid w:val="007C6A40"/>
    <w:rsid w:val="007D23EA"/>
    <w:rsid w:val="007D5D48"/>
    <w:rsid w:val="0080202F"/>
    <w:rsid w:val="00811D59"/>
    <w:rsid w:val="008466FD"/>
    <w:rsid w:val="00850399"/>
    <w:rsid w:val="00853F6F"/>
    <w:rsid w:val="00866F51"/>
    <w:rsid w:val="0087223D"/>
    <w:rsid w:val="00882886"/>
    <w:rsid w:val="00886FEE"/>
    <w:rsid w:val="00891727"/>
    <w:rsid w:val="008C1E6A"/>
    <w:rsid w:val="008C3EB9"/>
    <w:rsid w:val="008D2278"/>
    <w:rsid w:val="008F1157"/>
    <w:rsid w:val="008F6DE9"/>
    <w:rsid w:val="009215B0"/>
    <w:rsid w:val="009319CE"/>
    <w:rsid w:val="00937923"/>
    <w:rsid w:val="00940EF1"/>
    <w:rsid w:val="0095427A"/>
    <w:rsid w:val="00966CB2"/>
    <w:rsid w:val="009674A8"/>
    <w:rsid w:val="00997028"/>
    <w:rsid w:val="009A4D5A"/>
    <w:rsid w:val="009B1CA7"/>
    <w:rsid w:val="00A00463"/>
    <w:rsid w:val="00A117AA"/>
    <w:rsid w:val="00A12EE6"/>
    <w:rsid w:val="00A67423"/>
    <w:rsid w:val="00AA4103"/>
    <w:rsid w:val="00AB0E59"/>
    <w:rsid w:val="00AC0885"/>
    <w:rsid w:val="00AC4155"/>
    <w:rsid w:val="00AF23C0"/>
    <w:rsid w:val="00B029DE"/>
    <w:rsid w:val="00B45AB9"/>
    <w:rsid w:val="00B53537"/>
    <w:rsid w:val="00B60C56"/>
    <w:rsid w:val="00B635AE"/>
    <w:rsid w:val="00B83B7F"/>
    <w:rsid w:val="00B87D9A"/>
    <w:rsid w:val="00BB37C5"/>
    <w:rsid w:val="00BC1F31"/>
    <w:rsid w:val="00BD1A57"/>
    <w:rsid w:val="00C066E7"/>
    <w:rsid w:val="00C34D93"/>
    <w:rsid w:val="00C6406B"/>
    <w:rsid w:val="00C70857"/>
    <w:rsid w:val="00C718C4"/>
    <w:rsid w:val="00C72F7D"/>
    <w:rsid w:val="00C84E46"/>
    <w:rsid w:val="00C90DE4"/>
    <w:rsid w:val="00CA598A"/>
    <w:rsid w:val="00CB4803"/>
    <w:rsid w:val="00CC4B48"/>
    <w:rsid w:val="00CC617D"/>
    <w:rsid w:val="00D05047"/>
    <w:rsid w:val="00D0733E"/>
    <w:rsid w:val="00D33B1C"/>
    <w:rsid w:val="00D61444"/>
    <w:rsid w:val="00D87A5D"/>
    <w:rsid w:val="00DF1062"/>
    <w:rsid w:val="00DF3AE5"/>
    <w:rsid w:val="00DF5044"/>
    <w:rsid w:val="00E34D2D"/>
    <w:rsid w:val="00E55D34"/>
    <w:rsid w:val="00E63C97"/>
    <w:rsid w:val="00E76858"/>
    <w:rsid w:val="00E94310"/>
    <w:rsid w:val="00EA0EC1"/>
    <w:rsid w:val="00EA1130"/>
    <w:rsid w:val="00EB5611"/>
    <w:rsid w:val="00EB7922"/>
    <w:rsid w:val="00EC1060"/>
    <w:rsid w:val="00EE70C9"/>
    <w:rsid w:val="00EF57B8"/>
    <w:rsid w:val="00F15384"/>
    <w:rsid w:val="00F252EC"/>
    <w:rsid w:val="00F4352E"/>
    <w:rsid w:val="00F74E85"/>
    <w:rsid w:val="00FA212F"/>
    <w:rsid w:val="00FA7531"/>
    <w:rsid w:val="00FA7EE3"/>
    <w:rsid w:val="00FE4036"/>
    <w:rsid w:val="00FE675F"/>
    <w:rsid w:val="00FE769C"/>
    <w:rsid w:val="00FF70E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E11495C"/>
  <w15:chartTrackingRefBased/>
  <w15:docId w15:val="{5B7AD134-16F1-4CC9-BE87-A814FB5107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link w:val="Heading1Char"/>
    <w:uiPriority w:val="9"/>
    <w:qFormat/>
    <w:rsid w:val="00C6406B"/>
    <w:pPr>
      <w:spacing w:before="225" w:after="225" w:line="675" w:lineRule="atLeast"/>
      <w:outlineLvl w:val="0"/>
    </w:pPr>
    <w:rPr>
      <w:rFonts w:ascii="Helvetica" w:eastAsia="Times New Roman" w:hAnsi="Helvetica" w:cs="Helvetica"/>
      <w:color w:val="000000"/>
      <w:kern w:val="36"/>
      <w:sz w:val="57"/>
      <w:szCs w:val="57"/>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6406B"/>
    <w:rPr>
      <w:rFonts w:ascii="Helvetica" w:eastAsia="Times New Roman" w:hAnsi="Helvetica" w:cs="Helvetica"/>
      <w:color w:val="000000"/>
      <w:kern w:val="36"/>
      <w:sz w:val="57"/>
      <w:szCs w:val="57"/>
      <w:lang w:eastAsia="en-GB"/>
    </w:rPr>
  </w:style>
  <w:style w:type="paragraph" w:styleId="NormalWeb">
    <w:name w:val="Normal (Web)"/>
    <w:basedOn w:val="Normal"/>
    <w:uiPriority w:val="99"/>
    <w:semiHidden/>
    <w:unhideWhenUsed/>
    <w:rsid w:val="00C6406B"/>
    <w:pPr>
      <w:spacing w:after="300" w:line="240" w:lineRule="auto"/>
    </w:pPr>
    <w:rPr>
      <w:rFonts w:ascii="Times New Roman" w:eastAsia="Times New Roman" w:hAnsi="Times New Roman" w:cs="Times New Roman"/>
      <w:sz w:val="24"/>
      <w:szCs w:val="24"/>
      <w:lang w:eastAsia="en-GB"/>
    </w:rPr>
  </w:style>
  <w:style w:type="character" w:styleId="Hyperlink">
    <w:name w:val="Hyperlink"/>
    <w:basedOn w:val="DefaultParagraphFont"/>
    <w:uiPriority w:val="99"/>
    <w:unhideWhenUsed/>
    <w:rsid w:val="00C6406B"/>
    <w:rPr>
      <w:color w:val="0563C1" w:themeColor="hyperlink"/>
      <w:u w:val="single"/>
    </w:rPr>
  </w:style>
  <w:style w:type="paragraph" w:styleId="Header">
    <w:name w:val="header"/>
    <w:basedOn w:val="Normal"/>
    <w:link w:val="HeaderChar"/>
    <w:uiPriority w:val="99"/>
    <w:unhideWhenUsed/>
    <w:rsid w:val="00C6406B"/>
    <w:pPr>
      <w:tabs>
        <w:tab w:val="center" w:pos="4513"/>
        <w:tab w:val="right" w:pos="9026"/>
      </w:tabs>
      <w:spacing w:after="0" w:line="240" w:lineRule="auto"/>
    </w:pPr>
  </w:style>
  <w:style w:type="character" w:customStyle="1" w:styleId="HeaderChar">
    <w:name w:val="Header Char"/>
    <w:basedOn w:val="DefaultParagraphFont"/>
    <w:link w:val="Header"/>
    <w:uiPriority w:val="99"/>
    <w:rsid w:val="00C6406B"/>
  </w:style>
  <w:style w:type="paragraph" w:styleId="Footer">
    <w:name w:val="footer"/>
    <w:basedOn w:val="Normal"/>
    <w:link w:val="FooterChar"/>
    <w:uiPriority w:val="99"/>
    <w:unhideWhenUsed/>
    <w:rsid w:val="00C6406B"/>
    <w:pPr>
      <w:tabs>
        <w:tab w:val="center" w:pos="4513"/>
        <w:tab w:val="right" w:pos="9026"/>
      </w:tabs>
      <w:spacing w:after="0" w:line="240" w:lineRule="auto"/>
    </w:pPr>
  </w:style>
  <w:style w:type="character" w:customStyle="1" w:styleId="FooterChar">
    <w:name w:val="Footer Char"/>
    <w:basedOn w:val="DefaultParagraphFont"/>
    <w:link w:val="Footer"/>
    <w:uiPriority w:val="99"/>
    <w:rsid w:val="00C6406B"/>
  </w:style>
  <w:style w:type="paragraph" w:styleId="ListParagraph">
    <w:name w:val="List Paragraph"/>
    <w:basedOn w:val="Normal"/>
    <w:uiPriority w:val="34"/>
    <w:qFormat/>
    <w:rsid w:val="00B029D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47974580">
      <w:bodyDiv w:val="1"/>
      <w:marLeft w:val="0"/>
      <w:marRight w:val="0"/>
      <w:marTop w:val="0"/>
      <w:marBottom w:val="0"/>
      <w:divBdr>
        <w:top w:val="none" w:sz="0" w:space="0" w:color="auto"/>
        <w:left w:val="none" w:sz="0" w:space="0" w:color="auto"/>
        <w:bottom w:val="none" w:sz="0" w:space="0" w:color="auto"/>
        <w:right w:val="none" w:sz="0" w:space="0" w:color="auto"/>
      </w:divBdr>
      <w:divsChild>
        <w:div w:id="1350332292">
          <w:marLeft w:val="0"/>
          <w:marRight w:val="0"/>
          <w:marTop w:val="0"/>
          <w:marBottom w:val="0"/>
          <w:divBdr>
            <w:top w:val="none" w:sz="0" w:space="0" w:color="auto"/>
            <w:left w:val="none" w:sz="0" w:space="0" w:color="auto"/>
            <w:bottom w:val="none" w:sz="0" w:space="0" w:color="auto"/>
            <w:right w:val="none" w:sz="0" w:space="0" w:color="auto"/>
          </w:divBdr>
          <w:divsChild>
            <w:div w:id="1407453620">
              <w:marLeft w:val="0"/>
              <w:marRight w:val="0"/>
              <w:marTop w:val="0"/>
              <w:marBottom w:val="0"/>
              <w:divBdr>
                <w:top w:val="none" w:sz="0" w:space="0" w:color="auto"/>
                <w:left w:val="none" w:sz="0" w:space="0" w:color="auto"/>
                <w:bottom w:val="none" w:sz="0" w:space="0" w:color="auto"/>
                <w:right w:val="none" w:sz="0" w:space="0" w:color="auto"/>
              </w:divBdr>
              <w:divsChild>
                <w:div w:id="1053426106">
                  <w:marLeft w:val="0"/>
                  <w:marRight w:val="0"/>
                  <w:marTop w:val="225"/>
                  <w:marBottom w:val="450"/>
                  <w:divBdr>
                    <w:top w:val="none" w:sz="0" w:space="0" w:color="auto"/>
                    <w:left w:val="none" w:sz="0" w:space="0" w:color="auto"/>
                    <w:bottom w:val="none" w:sz="0" w:space="0" w:color="auto"/>
                    <w:right w:val="none" w:sz="0" w:space="0" w:color="auto"/>
                  </w:divBdr>
                  <w:divsChild>
                    <w:div w:id="1736079243">
                      <w:marLeft w:val="-225"/>
                      <w:marRight w:val="-225"/>
                      <w:marTop w:val="0"/>
                      <w:marBottom w:val="0"/>
                      <w:divBdr>
                        <w:top w:val="none" w:sz="0" w:space="0" w:color="auto"/>
                        <w:left w:val="none" w:sz="0" w:space="0" w:color="auto"/>
                        <w:bottom w:val="none" w:sz="0" w:space="0" w:color="auto"/>
                        <w:right w:val="none" w:sz="0" w:space="0" w:color="auto"/>
                      </w:divBdr>
                      <w:divsChild>
                        <w:div w:id="1031225785">
                          <w:marLeft w:val="0"/>
                          <w:marRight w:val="0"/>
                          <w:marTop w:val="0"/>
                          <w:marBottom w:val="0"/>
                          <w:divBdr>
                            <w:top w:val="none" w:sz="0" w:space="0" w:color="auto"/>
                            <w:left w:val="none" w:sz="0" w:space="0" w:color="auto"/>
                            <w:bottom w:val="none" w:sz="0" w:space="0" w:color="auto"/>
                            <w:right w:val="none" w:sz="0" w:space="0" w:color="auto"/>
                          </w:divBdr>
                          <w:divsChild>
                            <w:div w:id="384835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14705198">
      <w:bodyDiv w:val="1"/>
      <w:marLeft w:val="0"/>
      <w:marRight w:val="0"/>
      <w:marTop w:val="0"/>
      <w:marBottom w:val="0"/>
      <w:divBdr>
        <w:top w:val="none" w:sz="0" w:space="0" w:color="auto"/>
        <w:left w:val="none" w:sz="0" w:space="0" w:color="auto"/>
        <w:bottom w:val="none" w:sz="0" w:space="0" w:color="auto"/>
        <w:right w:val="none" w:sz="0" w:space="0" w:color="auto"/>
      </w:divBdr>
      <w:divsChild>
        <w:div w:id="293409048">
          <w:marLeft w:val="0"/>
          <w:marRight w:val="0"/>
          <w:marTop w:val="0"/>
          <w:marBottom w:val="0"/>
          <w:divBdr>
            <w:top w:val="none" w:sz="0" w:space="0" w:color="auto"/>
            <w:left w:val="none" w:sz="0" w:space="0" w:color="auto"/>
            <w:bottom w:val="none" w:sz="0" w:space="0" w:color="auto"/>
            <w:right w:val="none" w:sz="0" w:space="0" w:color="auto"/>
          </w:divBdr>
          <w:divsChild>
            <w:div w:id="1775175511">
              <w:marLeft w:val="0"/>
              <w:marRight w:val="0"/>
              <w:marTop w:val="0"/>
              <w:marBottom w:val="0"/>
              <w:divBdr>
                <w:top w:val="none" w:sz="0" w:space="0" w:color="auto"/>
                <w:left w:val="none" w:sz="0" w:space="0" w:color="auto"/>
                <w:bottom w:val="none" w:sz="0" w:space="0" w:color="auto"/>
                <w:right w:val="none" w:sz="0" w:space="0" w:color="auto"/>
              </w:divBdr>
              <w:divsChild>
                <w:div w:id="960918312">
                  <w:marLeft w:val="0"/>
                  <w:marRight w:val="0"/>
                  <w:marTop w:val="225"/>
                  <w:marBottom w:val="450"/>
                  <w:divBdr>
                    <w:top w:val="none" w:sz="0" w:space="0" w:color="auto"/>
                    <w:left w:val="none" w:sz="0" w:space="0" w:color="auto"/>
                    <w:bottom w:val="none" w:sz="0" w:space="0" w:color="auto"/>
                    <w:right w:val="none" w:sz="0" w:space="0" w:color="auto"/>
                  </w:divBdr>
                  <w:divsChild>
                    <w:div w:id="1581519504">
                      <w:marLeft w:val="-225"/>
                      <w:marRight w:val="-225"/>
                      <w:marTop w:val="0"/>
                      <w:marBottom w:val="0"/>
                      <w:divBdr>
                        <w:top w:val="none" w:sz="0" w:space="0" w:color="auto"/>
                        <w:left w:val="none" w:sz="0" w:space="0" w:color="auto"/>
                        <w:bottom w:val="none" w:sz="0" w:space="0" w:color="auto"/>
                        <w:right w:val="none" w:sz="0" w:space="0" w:color="auto"/>
                      </w:divBdr>
                      <w:divsChild>
                        <w:div w:id="340205699">
                          <w:marLeft w:val="0"/>
                          <w:marRight w:val="0"/>
                          <w:marTop w:val="0"/>
                          <w:marBottom w:val="0"/>
                          <w:divBdr>
                            <w:top w:val="none" w:sz="0" w:space="0" w:color="auto"/>
                            <w:left w:val="none" w:sz="0" w:space="0" w:color="auto"/>
                            <w:bottom w:val="none" w:sz="0" w:space="0" w:color="auto"/>
                            <w:right w:val="none" w:sz="0" w:space="0" w:color="auto"/>
                          </w:divBdr>
                          <w:divsChild>
                            <w:div w:id="1776634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44473238">
      <w:bodyDiv w:val="1"/>
      <w:marLeft w:val="0"/>
      <w:marRight w:val="0"/>
      <w:marTop w:val="0"/>
      <w:marBottom w:val="0"/>
      <w:divBdr>
        <w:top w:val="none" w:sz="0" w:space="0" w:color="auto"/>
        <w:left w:val="none" w:sz="0" w:space="0" w:color="auto"/>
        <w:bottom w:val="none" w:sz="0" w:space="0" w:color="auto"/>
        <w:right w:val="none" w:sz="0" w:space="0" w:color="auto"/>
      </w:divBdr>
      <w:divsChild>
        <w:div w:id="1211260858">
          <w:marLeft w:val="0"/>
          <w:marRight w:val="0"/>
          <w:marTop w:val="0"/>
          <w:marBottom w:val="0"/>
          <w:divBdr>
            <w:top w:val="none" w:sz="0" w:space="0" w:color="auto"/>
            <w:left w:val="none" w:sz="0" w:space="0" w:color="auto"/>
            <w:bottom w:val="none" w:sz="0" w:space="0" w:color="auto"/>
            <w:right w:val="none" w:sz="0" w:space="0" w:color="auto"/>
          </w:divBdr>
          <w:divsChild>
            <w:div w:id="391003239">
              <w:marLeft w:val="0"/>
              <w:marRight w:val="0"/>
              <w:marTop w:val="0"/>
              <w:marBottom w:val="0"/>
              <w:divBdr>
                <w:top w:val="none" w:sz="0" w:space="0" w:color="auto"/>
                <w:left w:val="none" w:sz="0" w:space="0" w:color="auto"/>
                <w:bottom w:val="none" w:sz="0" w:space="0" w:color="auto"/>
                <w:right w:val="none" w:sz="0" w:space="0" w:color="auto"/>
              </w:divBdr>
              <w:divsChild>
                <w:div w:id="859198824">
                  <w:marLeft w:val="0"/>
                  <w:marRight w:val="0"/>
                  <w:marTop w:val="225"/>
                  <w:marBottom w:val="450"/>
                  <w:divBdr>
                    <w:top w:val="none" w:sz="0" w:space="0" w:color="auto"/>
                    <w:left w:val="none" w:sz="0" w:space="0" w:color="auto"/>
                    <w:bottom w:val="none" w:sz="0" w:space="0" w:color="auto"/>
                    <w:right w:val="none" w:sz="0" w:space="0" w:color="auto"/>
                  </w:divBdr>
                  <w:divsChild>
                    <w:div w:id="1455826704">
                      <w:marLeft w:val="-225"/>
                      <w:marRight w:val="-225"/>
                      <w:marTop w:val="0"/>
                      <w:marBottom w:val="0"/>
                      <w:divBdr>
                        <w:top w:val="none" w:sz="0" w:space="0" w:color="auto"/>
                        <w:left w:val="none" w:sz="0" w:space="0" w:color="auto"/>
                        <w:bottom w:val="none" w:sz="0" w:space="0" w:color="auto"/>
                        <w:right w:val="none" w:sz="0" w:space="0" w:color="auto"/>
                      </w:divBdr>
                      <w:divsChild>
                        <w:div w:id="1129932826">
                          <w:marLeft w:val="0"/>
                          <w:marRight w:val="0"/>
                          <w:marTop w:val="0"/>
                          <w:marBottom w:val="0"/>
                          <w:divBdr>
                            <w:top w:val="none" w:sz="0" w:space="0" w:color="auto"/>
                            <w:left w:val="none" w:sz="0" w:space="0" w:color="auto"/>
                            <w:bottom w:val="none" w:sz="0" w:space="0" w:color="auto"/>
                            <w:right w:val="none" w:sz="0" w:space="0" w:color="auto"/>
                          </w:divBdr>
                          <w:divsChild>
                            <w:div w:id="1797485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bing.com/images/search?view=detailV2&amp;ccid=Dp88PFQA&amp;id=54EC1CEEE341E899D6A1E9B54AAB870FABF7C3FE&amp;thid=OIP.Dp88PFQA9PYO1tjzYAzLugHaEn&amp;mediaurl=http://i.telegraph.co.uk/multimedia/archive/02653/timpsons_2653610b.jpg&amp;exph=387&amp;expw=620&amp;q=Timpson+Prison+Pogramme&amp;simid=608037904396715098&amp;selectedIndex=0"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customXml" Target="../customXml/item4.xml"/><Relationship Id="rId2" Type="http://schemas.openxmlformats.org/officeDocument/2006/relationships/numbering" Target="numbering.xml"/><Relationship Id="rId16"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greatbusiness.gov.uk/timpsons-life-changing-recruitment-policy/" TargetMode="External"/><Relationship Id="rId5" Type="http://schemas.openxmlformats.org/officeDocument/2006/relationships/webSettings" Target="webSettings.xml"/><Relationship Id="rId15" Type="http://schemas.openxmlformats.org/officeDocument/2006/relationships/customXml" Target="../customXml/item2.xml"/><Relationship Id="rId10" Type="http://schemas.openxmlformats.org/officeDocument/2006/relationships/hyperlink" Target="http://www.timpson.co.uk/blog/article/79/john-timpson-we-are-making-a-difference-to-the-lives-of-ex-offenders-" TargetMode="Externa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D8EF96DF700291479DD9D2788D1DB443" ma:contentTypeVersion="8" ma:contentTypeDescription="Create a new document." ma:contentTypeScope="" ma:versionID="464c89b57f2275362eefa8272af7f3e4">
  <xsd:schema xmlns:xsd="http://www.w3.org/2001/XMLSchema" xmlns:xs="http://www.w3.org/2001/XMLSchema" xmlns:p="http://schemas.microsoft.com/office/2006/metadata/properties" xmlns:ns2="b29c048c-659f-4bbe-85c0-6ced46691f92" targetNamespace="http://schemas.microsoft.com/office/2006/metadata/properties" ma:root="true" ma:fieldsID="de0b05358132422e731ad026ac17a959" ns2:_="">
    <xsd:import namespace="b29c048c-659f-4bbe-85c0-6ced46691f92"/>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9c048c-659f-4bbe-85c0-6ced46691f9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D70DCD6-3312-43AF-A9B8-9DE43BA45EA0}">
  <ds:schemaRefs>
    <ds:schemaRef ds:uri="http://schemas.openxmlformats.org/officeDocument/2006/bibliography"/>
  </ds:schemaRefs>
</ds:datastoreItem>
</file>

<file path=customXml/itemProps2.xml><?xml version="1.0" encoding="utf-8"?>
<ds:datastoreItem xmlns:ds="http://schemas.openxmlformats.org/officeDocument/2006/customXml" ds:itemID="{59CB97C8-FD4D-4612-AA67-D2E80696A150}"/>
</file>

<file path=customXml/itemProps3.xml><?xml version="1.0" encoding="utf-8"?>
<ds:datastoreItem xmlns:ds="http://schemas.openxmlformats.org/officeDocument/2006/customXml" ds:itemID="{110AF762-768B-4FFA-967A-6770D505E9A6}"/>
</file>

<file path=customXml/itemProps4.xml><?xml version="1.0" encoding="utf-8"?>
<ds:datastoreItem xmlns:ds="http://schemas.openxmlformats.org/officeDocument/2006/customXml" ds:itemID="{E25A838C-EAC5-4026-818A-C59E67890EE0}"/>
</file>

<file path=docProps/app.xml><?xml version="1.0" encoding="utf-8"?>
<Properties xmlns="http://schemas.openxmlformats.org/officeDocument/2006/extended-properties" xmlns:vt="http://schemas.openxmlformats.org/officeDocument/2006/docPropsVTypes">
  <Template>Normal</Template>
  <TotalTime>157</TotalTime>
  <Pages>4</Pages>
  <Words>630</Words>
  <Characters>3594</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Milton Keynes College</Company>
  <LinksUpToDate>false</LinksUpToDate>
  <CharactersWithSpaces>4216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Roxy Ball</dc:creator>
  <cp:keywords/>
  <dc:description/>
  <cp:lastModifiedBy>Shelley Bratton</cp:lastModifiedBy>
  <cp:revision>19</cp:revision>
  <dcterms:created xsi:type="dcterms:W3CDTF">2018-12-21T10:04:00Z</dcterms:created>
  <dcterms:modified xsi:type="dcterms:W3CDTF">2020-03-27T01:20:00Z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0x010100D8EF96DF700291479DD9D2788D1DB443</vt:lpwstr>
  </property>
</Properties>
</file>