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0D7CC" w14:textId="77777777" w:rsidR="00FC3CC7" w:rsidRPr="00795CA4" w:rsidRDefault="00247D94" w:rsidP="009826F2">
      <w:pPr>
        <w:rPr>
          <w:rStyle w:val="article-classifiergap"/>
          <w:rFonts w:asciiTheme="majorHAnsi" w:hAnsiTheme="majorHAnsi" w:cstheme="majorHAnsi"/>
          <w:b/>
          <w:bCs/>
          <w:color w:val="33302E"/>
          <w:sz w:val="48"/>
          <w:szCs w:val="40"/>
        </w:rPr>
      </w:pPr>
      <w:r w:rsidRPr="00795CA4">
        <w:rPr>
          <w:rStyle w:val="article-classifiergap"/>
          <w:rFonts w:asciiTheme="majorHAnsi" w:hAnsiTheme="majorHAnsi" w:cstheme="majorHAnsi"/>
          <w:b/>
          <w:bCs/>
          <w:color w:val="33302E"/>
          <w:sz w:val="48"/>
          <w:szCs w:val="40"/>
        </w:rPr>
        <w:t xml:space="preserve">Greggs </w:t>
      </w:r>
      <w:r w:rsidR="00795CA4">
        <w:rPr>
          <w:rStyle w:val="article-classifiergap"/>
          <w:rFonts w:asciiTheme="majorHAnsi" w:hAnsiTheme="majorHAnsi" w:cstheme="majorHAnsi"/>
          <w:b/>
          <w:bCs/>
          <w:color w:val="33302E"/>
          <w:sz w:val="48"/>
          <w:szCs w:val="40"/>
        </w:rPr>
        <w:t xml:space="preserve">Gives A Taste </w:t>
      </w:r>
      <w:proofErr w:type="gramStart"/>
      <w:r w:rsidR="00795CA4">
        <w:rPr>
          <w:rStyle w:val="article-classifiergap"/>
          <w:rFonts w:asciiTheme="majorHAnsi" w:hAnsiTheme="majorHAnsi" w:cstheme="majorHAnsi"/>
          <w:b/>
          <w:bCs/>
          <w:color w:val="33302E"/>
          <w:sz w:val="48"/>
          <w:szCs w:val="40"/>
        </w:rPr>
        <w:t>Of</w:t>
      </w:r>
      <w:proofErr w:type="gramEnd"/>
      <w:r w:rsidR="00795CA4">
        <w:rPr>
          <w:rStyle w:val="article-classifiergap"/>
          <w:rFonts w:asciiTheme="majorHAnsi" w:hAnsiTheme="majorHAnsi" w:cstheme="majorHAnsi"/>
          <w:b/>
          <w:bCs/>
          <w:color w:val="33302E"/>
          <w:sz w:val="48"/>
          <w:szCs w:val="40"/>
        </w:rPr>
        <w:t xml:space="preserve"> Work T</w:t>
      </w:r>
      <w:r w:rsidR="00795CA4" w:rsidRPr="00795CA4">
        <w:rPr>
          <w:rStyle w:val="article-classifiergap"/>
          <w:rFonts w:asciiTheme="majorHAnsi" w:hAnsiTheme="majorHAnsi" w:cstheme="majorHAnsi"/>
          <w:b/>
          <w:bCs/>
          <w:color w:val="33302E"/>
          <w:sz w:val="48"/>
          <w:szCs w:val="40"/>
        </w:rPr>
        <w:t xml:space="preserve">o </w:t>
      </w:r>
      <w:r w:rsidR="00795CA4">
        <w:rPr>
          <w:rStyle w:val="article-classifiergap"/>
          <w:rFonts w:asciiTheme="majorHAnsi" w:hAnsiTheme="majorHAnsi" w:cstheme="majorHAnsi"/>
          <w:b/>
          <w:bCs/>
          <w:color w:val="33302E"/>
          <w:sz w:val="48"/>
          <w:szCs w:val="40"/>
        </w:rPr>
        <w:t>P</w:t>
      </w:r>
      <w:r w:rsidRPr="00795CA4">
        <w:rPr>
          <w:rStyle w:val="article-classifiergap"/>
          <w:rFonts w:asciiTheme="majorHAnsi" w:hAnsiTheme="majorHAnsi" w:cstheme="majorHAnsi"/>
          <w:b/>
          <w:bCs/>
          <w:color w:val="33302E"/>
          <w:sz w:val="48"/>
          <w:szCs w:val="40"/>
        </w:rPr>
        <w:t>risoners</w:t>
      </w:r>
    </w:p>
    <w:p w14:paraId="09636F80" w14:textId="0996FE4C" w:rsidR="00247D94" w:rsidRPr="009826F2" w:rsidRDefault="00FA369C" w:rsidP="009826F2">
      <w:pPr>
        <w:rPr>
          <w:rFonts w:asciiTheme="majorHAnsi" w:hAnsiTheme="majorHAnsi" w:cstheme="majorHAnsi"/>
          <w:b/>
          <w:bCs/>
          <w:color w:val="33302E"/>
          <w:sz w:val="40"/>
          <w:szCs w:val="40"/>
        </w:rPr>
      </w:pPr>
      <w:r>
        <w:rPr>
          <w:rFonts w:asciiTheme="majorHAnsi" w:hAnsiTheme="majorHAnsi" w:cstheme="majorHAnsi"/>
          <w:bCs/>
          <w:color w:val="000000" w:themeColor="text1"/>
          <w:sz w:val="16"/>
          <w:szCs w:val="16"/>
          <w:bdr w:val="none" w:sz="0" w:space="0" w:color="auto" w:frame="1"/>
        </w:rPr>
        <w:t xml:space="preserve">Source: </w:t>
      </w:r>
      <w:r w:rsidR="003A6660" w:rsidRPr="009826F2">
        <w:rPr>
          <w:rFonts w:asciiTheme="majorHAnsi" w:hAnsiTheme="majorHAnsi" w:cstheme="majorHAnsi"/>
          <w:bCs/>
          <w:color w:val="000000" w:themeColor="text1"/>
          <w:sz w:val="16"/>
          <w:szCs w:val="16"/>
          <w:bdr w:val="none" w:sz="0" w:space="0" w:color="auto" w:frame="1"/>
        </w:rPr>
        <w:t>13</w:t>
      </w:r>
      <w:r w:rsidR="00730022" w:rsidRPr="009826F2">
        <w:rPr>
          <w:rFonts w:asciiTheme="majorHAnsi" w:hAnsiTheme="majorHAnsi" w:cstheme="majorHAnsi"/>
          <w:bCs/>
          <w:color w:val="000000" w:themeColor="text1"/>
          <w:sz w:val="16"/>
          <w:szCs w:val="16"/>
          <w:bdr w:val="none" w:sz="0" w:space="0" w:color="auto" w:frame="1"/>
          <w:vertAlign w:val="superscript"/>
        </w:rPr>
        <w:t>th</w:t>
      </w:r>
      <w:r w:rsidR="00730022" w:rsidRPr="009826F2">
        <w:rPr>
          <w:rFonts w:asciiTheme="majorHAnsi" w:hAnsiTheme="majorHAnsi" w:cstheme="majorHAnsi"/>
          <w:bCs/>
          <w:color w:val="000000" w:themeColor="text1"/>
          <w:sz w:val="16"/>
          <w:szCs w:val="16"/>
          <w:bdr w:val="none" w:sz="0" w:space="0" w:color="auto" w:frame="1"/>
        </w:rPr>
        <w:t xml:space="preserve"> </w:t>
      </w:r>
      <w:r w:rsidR="009826F2" w:rsidRPr="009826F2">
        <w:rPr>
          <w:rFonts w:asciiTheme="majorHAnsi" w:hAnsiTheme="majorHAnsi" w:cstheme="majorHAnsi"/>
          <w:bCs/>
          <w:color w:val="000000" w:themeColor="text1"/>
          <w:sz w:val="16"/>
          <w:szCs w:val="16"/>
          <w:bdr w:val="none" w:sz="0" w:space="0" w:color="auto" w:frame="1"/>
        </w:rPr>
        <w:t xml:space="preserve">March </w:t>
      </w:r>
      <w:r w:rsidR="009826F2" w:rsidRPr="009826F2">
        <w:rPr>
          <w:rFonts w:asciiTheme="majorHAnsi" w:hAnsiTheme="majorHAnsi" w:cstheme="majorHAnsi"/>
          <w:color w:val="000000" w:themeColor="text1"/>
          <w:sz w:val="16"/>
          <w:szCs w:val="16"/>
        </w:rPr>
        <w:t>2017</w:t>
      </w:r>
    </w:p>
    <w:p w14:paraId="46B9326E" w14:textId="77777777" w:rsidR="00730022" w:rsidRPr="00FA369C" w:rsidRDefault="009826F2" w:rsidP="00FA369C">
      <w:pPr>
        <w:spacing w:after="0" w:line="240" w:lineRule="auto"/>
        <w:jc w:val="both"/>
        <w:rPr>
          <w:rFonts w:ascii="Arial" w:hAnsi="Arial" w:cs="Arial"/>
          <w:color w:val="333333"/>
          <w:sz w:val="24"/>
          <w:szCs w:val="24"/>
          <w:lang w:val="en"/>
        </w:rPr>
      </w:pPr>
      <w:r w:rsidRPr="00FA369C">
        <w:rPr>
          <w:rFonts w:ascii="Arial" w:hAnsi="Arial" w:cs="Arial"/>
          <w:noProof/>
          <w:color w:val="001BA0"/>
          <w:sz w:val="24"/>
          <w:szCs w:val="24"/>
          <w:lang w:eastAsia="en-GB"/>
        </w:rPr>
        <w:drawing>
          <wp:anchor distT="0" distB="0" distL="114300" distR="114300" simplePos="0" relativeHeight="251658240" behindDoc="1" locked="0" layoutInCell="1" allowOverlap="1" wp14:anchorId="1EBB2BB9" wp14:editId="0D890AB6">
            <wp:simplePos x="0" y="0"/>
            <wp:positionH relativeFrom="margin">
              <wp:align>right</wp:align>
            </wp:positionH>
            <wp:positionV relativeFrom="paragraph">
              <wp:posOffset>119803</wp:posOffset>
            </wp:positionV>
            <wp:extent cx="2344420" cy="1525270"/>
            <wp:effectExtent l="0" t="0" r="0" b="0"/>
            <wp:wrapTight wrapText="bothSides">
              <wp:wrapPolygon edited="0">
                <wp:start x="0" y="0"/>
                <wp:lineTo x="0" y="21312"/>
                <wp:lineTo x="21413" y="21312"/>
                <wp:lineTo x="21413" y="0"/>
                <wp:lineTo x="0" y="0"/>
              </wp:wrapPolygon>
            </wp:wrapTight>
            <wp:docPr id="3" name="emb455D67F44" descr="Image result for Greggs employee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455D67F44" descr="Image result for Greggs employees">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4420" cy="1525270"/>
                    </a:xfrm>
                    <a:prstGeom prst="rect">
                      <a:avLst/>
                    </a:prstGeom>
                    <a:noFill/>
                    <a:ln>
                      <a:noFill/>
                    </a:ln>
                  </pic:spPr>
                </pic:pic>
              </a:graphicData>
            </a:graphic>
            <wp14:sizeRelH relativeFrom="page">
              <wp14:pctWidth>0</wp14:pctWidth>
            </wp14:sizeRelH>
            <wp14:sizeRelV relativeFrom="page">
              <wp14:pctHeight>0</wp14:pctHeight>
            </wp14:sizeRelV>
          </wp:anchor>
        </w:drawing>
      </w:r>
      <w:r w:rsidR="00730022" w:rsidRPr="00FA369C">
        <w:rPr>
          <w:rFonts w:ascii="Arial" w:hAnsi="Arial" w:cs="Arial"/>
          <w:color w:val="333333"/>
          <w:sz w:val="24"/>
          <w:szCs w:val="24"/>
          <w:lang w:val="en"/>
        </w:rPr>
        <w:t xml:space="preserve">Greggs first started working with offenders in 2010, entering women’s prisons to work with offenders on their confidence, as well as skills such as CV writing and interview techniques. They soon </w:t>
      </w:r>
      <w:proofErr w:type="spellStart"/>
      <w:r w:rsidR="00730022" w:rsidRPr="00FA369C">
        <w:rPr>
          <w:rFonts w:ascii="Arial" w:hAnsi="Arial" w:cs="Arial"/>
          <w:color w:val="333333"/>
          <w:sz w:val="24"/>
          <w:szCs w:val="24"/>
          <w:lang w:val="en"/>
        </w:rPr>
        <w:t>realised</w:t>
      </w:r>
      <w:proofErr w:type="spellEnd"/>
      <w:r w:rsidR="00730022" w:rsidRPr="00FA369C">
        <w:rPr>
          <w:rFonts w:ascii="Arial" w:hAnsi="Arial" w:cs="Arial"/>
          <w:color w:val="333333"/>
          <w:sz w:val="24"/>
          <w:szCs w:val="24"/>
          <w:lang w:val="en"/>
        </w:rPr>
        <w:t xml:space="preserve"> that the wome</w:t>
      </w:r>
      <w:r w:rsidR="00FC3CC7" w:rsidRPr="00FA369C">
        <w:rPr>
          <w:rFonts w:ascii="Arial" w:hAnsi="Arial" w:cs="Arial"/>
          <w:color w:val="333333"/>
          <w:sz w:val="24"/>
          <w:szCs w:val="24"/>
          <w:lang w:val="en"/>
        </w:rPr>
        <w:t xml:space="preserve">n had a lot of potential </w:t>
      </w:r>
      <w:r w:rsidR="00730022" w:rsidRPr="00FA369C">
        <w:rPr>
          <w:rFonts w:ascii="Arial" w:hAnsi="Arial" w:cs="Arial"/>
          <w:color w:val="333333"/>
          <w:sz w:val="24"/>
          <w:szCs w:val="24"/>
          <w:lang w:val="en"/>
        </w:rPr>
        <w:t>and they took on their first employee that same year. In 2011 they launched Fresh Start to offer support to people who find gaining employment through conventional routes more difficult, following the principle of ‘one person at a time’</w:t>
      </w:r>
    </w:p>
    <w:p w14:paraId="49D070E4" w14:textId="77777777" w:rsidR="003A6660" w:rsidRPr="00FA369C" w:rsidRDefault="003A6660" w:rsidP="00FA369C">
      <w:pPr>
        <w:spacing w:after="0" w:line="240" w:lineRule="auto"/>
        <w:jc w:val="both"/>
        <w:rPr>
          <w:rFonts w:ascii="Arial" w:eastAsia="Times New Roman" w:hAnsi="Arial" w:cs="Arial"/>
          <w:color w:val="333333"/>
          <w:sz w:val="24"/>
          <w:szCs w:val="24"/>
          <w:lang w:val="en" w:eastAsia="en-GB"/>
        </w:rPr>
      </w:pPr>
    </w:p>
    <w:p w14:paraId="5C87A6E1" w14:textId="77777777" w:rsidR="003A6660" w:rsidRPr="00FA369C" w:rsidRDefault="00160AFA" w:rsidP="00FA369C">
      <w:pPr>
        <w:spacing w:after="0" w:line="240" w:lineRule="auto"/>
        <w:jc w:val="both"/>
        <w:rPr>
          <w:rFonts w:ascii="Arial" w:eastAsia="Times New Roman" w:hAnsi="Arial" w:cs="Arial"/>
          <w:color w:val="333333"/>
          <w:sz w:val="24"/>
          <w:szCs w:val="24"/>
          <w:lang w:val="en" w:eastAsia="en-GB"/>
        </w:rPr>
      </w:pPr>
      <w:r w:rsidRPr="00FA369C">
        <w:rPr>
          <w:rFonts w:ascii="Arial" w:eastAsia="Times New Roman" w:hAnsi="Arial" w:cs="Arial"/>
          <w:color w:val="333333"/>
          <w:sz w:val="24"/>
          <w:szCs w:val="24"/>
          <w:lang w:val="en" w:eastAsia="en-GB"/>
        </w:rPr>
        <w:t>Roisin Currie, who is the People Director at Greggs explained that the Gregg’s</w:t>
      </w:r>
      <w:r w:rsidR="003A6660" w:rsidRPr="00FA369C">
        <w:rPr>
          <w:rFonts w:ascii="Arial" w:eastAsia="Times New Roman" w:hAnsi="Arial" w:cs="Arial"/>
          <w:color w:val="333333"/>
          <w:sz w:val="24"/>
          <w:szCs w:val="24"/>
          <w:lang w:val="en" w:eastAsia="en-GB"/>
        </w:rPr>
        <w:t xml:space="preserve"> Fresh Start </w:t>
      </w:r>
      <w:proofErr w:type="spellStart"/>
      <w:r w:rsidR="003A6660" w:rsidRPr="00FA369C">
        <w:rPr>
          <w:rFonts w:ascii="Arial" w:eastAsia="Times New Roman" w:hAnsi="Arial" w:cs="Arial"/>
          <w:color w:val="333333"/>
          <w:sz w:val="24"/>
          <w:szCs w:val="24"/>
          <w:lang w:val="en" w:eastAsia="en-GB"/>
        </w:rPr>
        <w:t>programme</w:t>
      </w:r>
      <w:proofErr w:type="spellEnd"/>
      <w:r w:rsidR="003A6660" w:rsidRPr="00FA369C">
        <w:rPr>
          <w:rFonts w:ascii="Arial" w:eastAsia="Times New Roman" w:hAnsi="Arial" w:cs="Arial"/>
          <w:color w:val="333333"/>
          <w:sz w:val="24"/>
          <w:szCs w:val="24"/>
          <w:lang w:val="en" w:eastAsia="en-GB"/>
        </w:rPr>
        <w:t xml:space="preserve"> aims to help to break the cycle of reoffending</w:t>
      </w:r>
      <w:r w:rsidRPr="00FA369C">
        <w:rPr>
          <w:rFonts w:ascii="Arial" w:eastAsia="Times New Roman" w:hAnsi="Arial" w:cs="Arial"/>
          <w:color w:val="333333"/>
          <w:sz w:val="24"/>
          <w:szCs w:val="24"/>
          <w:lang w:val="en" w:eastAsia="en-GB"/>
        </w:rPr>
        <w:t>. This is</w:t>
      </w:r>
      <w:r w:rsidR="003A6660" w:rsidRPr="00FA369C">
        <w:rPr>
          <w:rFonts w:ascii="Arial" w:eastAsia="Times New Roman" w:hAnsi="Arial" w:cs="Arial"/>
          <w:color w:val="333333"/>
          <w:sz w:val="24"/>
          <w:szCs w:val="24"/>
          <w:lang w:val="en" w:eastAsia="en-GB"/>
        </w:rPr>
        <w:t xml:space="preserve"> by demonstrating that ex-offenders can play a mea</w:t>
      </w:r>
      <w:r w:rsidRPr="00FA369C">
        <w:rPr>
          <w:rFonts w:ascii="Arial" w:eastAsia="Times New Roman" w:hAnsi="Arial" w:cs="Arial"/>
          <w:color w:val="333333"/>
          <w:sz w:val="24"/>
          <w:szCs w:val="24"/>
          <w:lang w:val="en" w:eastAsia="en-GB"/>
        </w:rPr>
        <w:t xml:space="preserve">ningful role within business. She stated that Greggs feel they </w:t>
      </w:r>
      <w:r w:rsidR="003A6660" w:rsidRPr="00FA369C">
        <w:rPr>
          <w:rFonts w:ascii="Arial" w:eastAsia="Times New Roman" w:hAnsi="Arial" w:cs="Arial"/>
          <w:color w:val="333333"/>
          <w:sz w:val="24"/>
          <w:szCs w:val="24"/>
          <w:lang w:val="en" w:eastAsia="en-GB"/>
        </w:rPr>
        <w:t>have a duty to make a difference to local communities</w:t>
      </w:r>
      <w:r w:rsidRPr="00FA369C">
        <w:rPr>
          <w:rFonts w:ascii="Arial" w:eastAsia="Times New Roman" w:hAnsi="Arial" w:cs="Arial"/>
          <w:color w:val="333333"/>
          <w:sz w:val="24"/>
          <w:szCs w:val="24"/>
          <w:lang w:val="en" w:eastAsia="en-GB"/>
        </w:rPr>
        <w:t>. They f</w:t>
      </w:r>
      <w:r w:rsidR="00795CA4" w:rsidRPr="00FA369C">
        <w:rPr>
          <w:rFonts w:ascii="Arial" w:eastAsia="Times New Roman" w:hAnsi="Arial" w:cs="Arial"/>
          <w:color w:val="333333"/>
          <w:sz w:val="24"/>
          <w:szCs w:val="24"/>
          <w:lang w:val="en" w:eastAsia="en-GB"/>
        </w:rPr>
        <w:t>eel they can make this difference</w:t>
      </w:r>
      <w:r w:rsidR="003A6660" w:rsidRPr="00FA369C">
        <w:rPr>
          <w:rFonts w:ascii="Arial" w:eastAsia="Times New Roman" w:hAnsi="Arial" w:cs="Arial"/>
          <w:color w:val="333333"/>
          <w:sz w:val="24"/>
          <w:szCs w:val="24"/>
          <w:lang w:val="en" w:eastAsia="en-GB"/>
        </w:rPr>
        <w:t xml:space="preserve"> by providing those at a disadvantage with opportunities</w:t>
      </w:r>
      <w:r w:rsidRPr="00FA369C">
        <w:rPr>
          <w:rFonts w:ascii="Arial" w:eastAsia="Times New Roman" w:hAnsi="Arial" w:cs="Arial"/>
          <w:color w:val="333333"/>
          <w:sz w:val="24"/>
          <w:szCs w:val="24"/>
          <w:lang w:val="en" w:eastAsia="en-GB"/>
        </w:rPr>
        <w:t>. These opportunities can help people to move their lives on. She also highlighted that this has led Greggs</w:t>
      </w:r>
      <w:r w:rsidR="003A6660" w:rsidRPr="00FA369C">
        <w:rPr>
          <w:rFonts w:ascii="Arial" w:eastAsia="Times New Roman" w:hAnsi="Arial" w:cs="Arial"/>
          <w:color w:val="333333"/>
          <w:sz w:val="24"/>
          <w:szCs w:val="24"/>
          <w:lang w:val="en" w:eastAsia="en-GB"/>
        </w:rPr>
        <w:t xml:space="preserve"> to</w:t>
      </w:r>
      <w:r w:rsidRPr="00FA369C">
        <w:rPr>
          <w:rFonts w:ascii="Arial" w:eastAsia="Times New Roman" w:hAnsi="Arial" w:cs="Arial"/>
          <w:color w:val="333333"/>
          <w:sz w:val="24"/>
          <w:szCs w:val="24"/>
          <w:lang w:val="en" w:eastAsia="en-GB"/>
        </w:rPr>
        <w:t xml:space="preserve"> recruiting some very committed and</w:t>
      </w:r>
      <w:r w:rsidR="003A6660" w:rsidRPr="00FA369C">
        <w:rPr>
          <w:rFonts w:ascii="Arial" w:eastAsia="Times New Roman" w:hAnsi="Arial" w:cs="Arial"/>
          <w:color w:val="333333"/>
          <w:sz w:val="24"/>
          <w:szCs w:val="24"/>
          <w:lang w:val="en" w:eastAsia="en-GB"/>
        </w:rPr>
        <w:t xml:space="preserve"> loyal individuals.</w:t>
      </w:r>
    </w:p>
    <w:p w14:paraId="5B19ED96" w14:textId="77777777" w:rsidR="00160AFA" w:rsidRPr="00FA369C" w:rsidRDefault="003A6660" w:rsidP="00FA369C">
      <w:pPr>
        <w:spacing w:before="100" w:beforeAutospacing="1" w:after="0" w:line="240" w:lineRule="auto"/>
        <w:jc w:val="both"/>
        <w:rPr>
          <w:rFonts w:ascii="Arial" w:hAnsi="Arial" w:cs="Arial"/>
          <w:color w:val="333333"/>
          <w:sz w:val="24"/>
          <w:szCs w:val="24"/>
          <w:lang w:val="en"/>
        </w:rPr>
      </w:pPr>
      <w:r w:rsidRPr="00FA369C">
        <w:rPr>
          <w:rFonts w:ascii="Arial" w:hAnsi="Arial" w:cs="Arial"/>
          <w:color w:val="333333"/>
          <w:sz w:val="24"/>
          <w:szCs w:val="24"/>
          <w:lang w:val="en"/>
        </w:rPr>
        <w:t>Laura had been in HMP Drake Hall for a few years and she was struggling with negativity</w:t>
      </w:r>
      <w:r w:rsidR="00160AFA" w:rsidRPr="00FA369C">
        <w:rPr>
          <w:rFonts w:ascii="Arial" w:hAnsi="Arial" w:cs="Arial"/>
          <w:color w:val="333333"/>
          <w:sz w:val="24"/>
          <w:szCs w:val="24"/>
          <w:lang w:val="en"/>
        </w:rPr>
        <w:t>. She also had</w:t>
      </w:r>
      <w:r w:rsidRPr="00FA369C">
        <w:rPr>
          <w:rFonts w:ascii="Arial" w:hAnsi="Arial" w:cs="Arial"/>
          <w:color w:val="333333"/>
          <w:sz w:val="24"/>
          <w:szCs w:val="24"/>
          <w:lang w:val="en"/>
        </w:rPr>
        <w:t xml:space="preserve"> </w:t>
      </w:r>
      <w:r w:rsidR="00160AFA" w:rsidRPr="00FA369C">
        <w:rPr>
          <w:rFonts w:ascii="Arial" w:hAnsi="Arial" w:cs="Arial"/>
          <w:color w:val="333333"/>
          <w:sz w:val="24"/>
          <w:szCs w:val="24"/>
          <w:lang w:val="en"/>
        </w:rPr>
        <w:t xml:space="preserve">very low confidence. Greggs </w:t>
      </w:r>
      <w:proofErr w:type="spellStart"/>
      <w:r w:rsidR="00160AFA" w:rsidRPr="00FA369C">
        <w:rPr>
          <w:rFonts w:ascii="Arial" w:hAnsi="Arial" w:cs="Arial"/>
          <w:color w:val="333333"/>
          <w:sz w:val="24"/>
          <w:szCs w:val="24"/>
          <w:lang w:val="en"/>
        </w:rPr>
        <w:t>recognis</w:t>
      </w:r>
      <w:r w:rsidRPr="00FA369C">
        <w:rPr>
          <w:rFonts w:ascii="Arial" w:hAnsi="Arial" w:cs="Arial"/>
          <w:color w:val="333333"/>
          <w:sz w:val="24"/>
          <w:szCs w:val="24"/>
          <w:lang w:val="en"/>
        </w:rPr>
        <w:t>ed</w:t>
      </w:r>
      <w:proofErr w:type="spellEnd"/>
      <w:r w:rsidRPr="00FA369C">
        <w:rPr>
          <w:rFonts w:ascii="Arial" w:hAnsi="Arial" w:cs="Arial"/>
          <w:color w:val="333333"/>
          <w:sz w:val="24"/>
          <w:szCs w:val="24"/>
          <w:lang w:val="en"/>
        </w:rPr>
        <w:t xml:space="preserve"> that she was not ready for </w:t>
      </w:r>
      <w:r w:rsidR="00160AFA" w:rsidRPr="00FA369C">
        <w:rPr>
          <w:rFonts w:ascii="Arial" w:hAnsi="Arial" w:cs="Arial"/>
          <w:color w:val="333333"/>
          <w:sz w:val="24"/>
          <w:szCs w:val="24"/>
          <w:lang w:val="en"/>
        </w:rPr>
        <w:t xml:space="preserve">employment at that </w:t>
      </w:r>
      <w:proofErr w:type="gramStart"/>
      <w:r w:rsidR="00160AFA" w:rsidRPr="00FA369C">
        <w:rPr>
          <w:rFonts w:ascii="Arial" w:hAnsi="Arial" w:cs="Arial"/>
          <w:color w:val="333333"/>
          <w:sz w:val="24"/>
          <w:szCs w:val="24"/>
          <w:lang w:val="en"/>
        </w:rPr>
        <w:t>point, but</w:t>
      </w:r>
      <w:proofErr w:type="gramEnd"/>
      <w:r w:rsidR="00160AFA" w:rsidRPr="00FA369C">
        <w:rPr>
          <w:rFonts w:ascii="Arial" w:hAnsi="Arial" w:cs="Arial"/>
          <w:color w:val="333333"/>
          <w:sz w:val="24"/>
          <w:szCs w:val="24"/>
          <w:lang w:val="en"/>
        </w:rPr>
        <w:t xml:space="preserve"> </w:t>
      </w:r>
      <w:r w:rsidRPr="00FA369C">
        <w:rPr>
          <w:rFonts w:ascii="Arial" w:hAnsi="Arial" w:cs="Arial"/>
          <w:color w:val="333333"/>
          <w:sz w:val="24"/>
          <w:szCs w:val="24"/>
          <w:lang w:val="en"/>
        </w:rPr>
        <w:t xml:space="preserve">supported her through an academy </w:t>
      </w:r>
      <w:proofErr w:type="spellStart"/>
      <w:r w:rsidRPr="00FA369C">
        <w:rPr>
          <w:rFonts w:ascii="Arial" w:hAnsi="Arial" w:cs="Arial"/>
          <w:color w:val="333333"/>
          <w:sz w:val="24"/>
          <w:szCs w:val="24"/>
          <w:lang w:val="en"/>
        </w:rPr>
        <w:t>programme</w:t>
      </w:r>
      <w:proofErr w:type="spellEnd"/>
      <w:r w:rsidR="00160AFA" w:rsidRPr="00FA369C">
        <w:rPr>
          <w:rFonts w:ascii="Arial" w:hAnsi="Arial" w:cs="Arial"/>
          <w:color w:val="333333"/>
          <w:sz w:val="24"/>
          <w:szCs w:val="24"/>
          <w:lang w:val="en"/>
        </w:rPr>
        <w:t xml:space="preserve"> to help her get ready for work. At this point s</w:t>
      </w:r>
      <w:r w:rsidRPr="00FA369C">
        <w:rPr>
          <w:rFonts w:ascii="Arial" w:hAnsi="Arial" w:cs="Arial"/>
          <w:color w:val="333333"/>
          <w:sz w:val="24"/>
          <w:szCs w:val="24"/>
          <w:lang w:val="en"/>
        </w:rPr>
        <w:t>he began to gain confidence and participa</w:t>
      </w:r>
      <w:r w:rsidR="00160AFA" w:rsidRPr="00FA369C">
        <w:rPr>
          <w:rFonts w:ascii="Arial" w:hAnsi="Arial" w:cs="Arial"/>
          <w:color w:val="333333"/>
          <w:sz w:val="24"/>
          <w:szCs w:val="24"/>
          <w:lang w:val="en"/>
        </w:rPr>
        <w:t>te in activities more and more.</w:t>
      </w:r>
    </w:p>
    <w:p w14:paraId="0CBC8A42" w14:textId="77777777" w:rsidR="003A6660" w:rsidRPr="00FA369C" w:rsidRDefault="003A6660" w:rsidP="00FA369C">
      <w:pPr>
        <w:spacing w:before="100" w:beforeAutospacing="1" w:after="0" w:line="240" w:lineRule="auto"/>
        <w:jc w:val="both"/>
        <w:rPr>
          <w:rFonts w:ascii="Arial" w:hAnsi="Arial" w:cs="Arial"/>
          <w:color w:val="333333"/>
          <w:sz w:val="24"/>
          <w:szCs w:val="24"/>
          <w:lang w:val="en"/>
        </w:rPr>
      </w:pPr>
      <w:r w:rsidRPr="00FA369C">
        <w:rPr>
          <w:rFonts w:ascii="Arial" w:eastAsia="Times New Roman" w:hAnsi="Arial" w:cs="Arial"/>
          <w:color w:val="333333"/>
          <w:sz w:val="24"/>
          <w:szCs w:val="24"/>
          <w:lang w:val="en" w:eastAsia="en-GB"/>
        </w:rPr>
        <w:t>After completing the course, Laura was given the opportunity to move into a more open and trusted acc</w:t>
      </w:r>
      <w:r w:rsidR="00795CA4" w:rsidRPr="00FA369C">
        <w:rPr>
          <w:rFonts w:ascii="Arial" w:eastAsia="Times New Roman" w:hAnsi="Arial" w:cs="Arial"/>
          <w:color w:val="333333"/>
          <w:sz w:val="24"/>
          <w:szCs w:val="24"/>
          <w:lang w:val="en" w:eastAsia="en-GB"/>
        </w:rPr>
        <w:t>ommodation block at Drake Hall. Greggs then</w:t>
      </w:r>
      <w:r w:rsidRPr="00FA369C">
        <w:rPr>
          <w:rFonts w:ascii="Arial" w:eastAsia="Times New Roman" w:hAnsi="Arial" w:cs="Arial"/>
          <w:color w:val="333333"/>
          <w:sz w:val="24"/>
          <w:szCs w:val="24"/>
          <w:lang w:val="en" w:eastAsia="en-GB"/>
        </w:rPr>
        <w:t xml:space="preserve"> offer</w:t>
      </w:r>
      <w:r w:rsidR="00795CA4" w:rsidRPr="00FA369C">
        <w:rPr>
          <w:rFonts w:ascii="Arial" w:eastAsia="Times New Roman" w:hAnsi="Arial" w:cs="Arial"/>
          <w:color w:val="333333"/>
          <w:sz w:val="24"/>
          <w:szCs w:val="24"/>
          <w:lang w:val="en" w:eastAsia="en-GB"/>
        </w:rPr>
        <w:t>ed</w:t>
      </w:r>
      <w:r w:rsidRPr="00FA369C">
        <w:rPr>
          <w:rFonts w:ascii="Arial" w:eastAsia="Times New Roman" w:hAnsi="Arial" w:cs="Arial"/>
          <w:color w:val="333333"/>
          <w:sz w:val="24"/>
          <w:szCs w:val="24"/>
          <w:lang w:val="en" w:eastAsia="en-GB"/>
        </w:rPr>
        <w:t xml:space="preserve"> her a </w:t>
      </w:r>
      <w:proofErr w:type="gramStart"/>
      <w:r w:rsidRPr="00FA369C">
        <w:rPr>
          <w:rFonts w:ascii="Arial" w:eastAsia="Times New Roman" w:hAnsi="Arial" w:cs="Arial"/>
          <w:color w:val="333333"/>
          <w:sz w:val="24"/>
          <w:szCs w:val="24"/>
          <w:lang w:val="en" w:eastAsia="en-GB"/>
        </w:rPr>
        <w:t>four week</w:t>
      </w:r>
      <w:proofErr w:type="gramEnd"/>
      <w:r w:rsidRPr="00FA369C">
        <w:rPr>
          <w:rFonts w:ascii="Arial" w:eastAsia="Times New Roman" w:hAnsi="Arial" w:cs="Arial"/>
          <w:color w:val="333333"/>
          <w:sz w:val="24"/>
          <w:szCs w:val="24"/>
          <w:lang w:val="en" w:eastAsia="en-GB"/>
        </w:rPr>
        <w:t xml:space="preserve"> work-plac</w:t>
      </w:r>
      <w:r w:rsidR="00795CA4" w:rsidRPr="00FA369C">
        <w:rPr>
          <w:rFonts w:ascii="Arial" w:eastAsia="Times New Roman" w:hAnsi="Arial" w:cs="Arial"/>
          <w:color w:val="333333"/>
          <w:sz w:val="24"/>
          <w:szCs w:val="24"/>
          <w:lang w:val="en" w:eastAsia="en-GB"/>
        </w:rPr>
        <w:t>ement in one of their stores. This</w:t>
      </w:r>
      <w:r w:rsidRPr="00FA369C">
        <w:rPr>
          <w:rFonts w:ascii="Arial" w:eastAsia="Times New Roman" w:hAnsi="Arial" w:cs="Arial"/>
          <w:color w:val="333333"/>
          <w:sz w:val="24"/>
          <w:szCs w:val="24"/>
          <w:lang w:val="en" w:eastAsia="en-GB"/>
        </w:rPr>
        <w:t xml:space="preserve"> then developed into a paid team member role.</w:t>
      </w:r>
      <w:r w:rsidR="00787CEA" w:rsidRPr="00FA369C">
        <w:rPr>
          <w:rFonts w:ascii="Arial" w:eastAsia="Times New Roman" w:hAnsi="Arial" w:cs="Arial"/>
          <w:color w:val="333333"/>
          <w:sz w:val="24"/>
          <w:szCs w:val="24"/>
          <w:lang w:val="en" w:eastAsia="en-GB"/>
        </w:rPr>
        <w:t xml:space="preserve"> She is currently working within this role and has ROTL from Drake Hall. </w:t>
      </w:r>
    </w:p>
    <w:p w14:paraId="3810B5A2" w14:textId="77777777" w:rsidR="00795CA4" w:rsidRPr="00FA369C" w:rsidRDefault="00795CA4" w:rsidP="00FA369C">
      <w:pPr>
        <w:spacing w:after="0" w:line="240" w:lineRule="auto"/>
        <w:jc w:val="both"/>
        <w:rPr>
          <w:rFonts w:ascii="Arial" w:eastAsia="Times New Roman" w:hAnsi="Arial" w:cs="Arial"/>
          <w:color w:val="333333"/>
          <w:sz w:val="24"/>
          <w:szCs w:val="24"/>
          <w:lang w:val="en" w:eastAsia="en-GB"/>
        </w:rPr>
      </w:pPr>
    </w:p>
    <w:p w14:paraId="7414CF68" w14:textId="77777777" w:rsidR="003A6660" w:rsidRPr="00FA369C" w:rsidRDefault="00795CA4" w:rsidP="00FA369C">
      <w:pPr>
        <w:spacing w:after="0" w:line="240" w:lineRule="auto"/>
        <w:jc w:val="both"/>
        <w:rPr>
          <w:rFonts w:ascii="Arial" w:eastAsia="Times New Roman" w:hAnsi="Arial" w:cs="Arial"/>
          <w:color w:val="333333"/>
          <w:sz w:val="24"/>
          <w:szCs w:val="24"/>
          <w:lang w:val="en" w:eastAsia="en-GB"/>
        </w:rPr>
      </w:pPr>
      <w:r w:rsidRPr="00FA369C">
        <w:rPr>
          <w:rFonts w:ascii="Arial" w:eastAsia="Times New Roman" w:hAnsi="Arial" w:cs="Arial"/>
          <w:color w:val="333333"/>
          <w:sz w:val="24"/>
          <w:szCs w:val="24"/>
          <w:lang w:val="en" w:eastAsia="en-GB"/>
        </w:rPr>
        <w:t>Greggs identify that they focus on one person at a time. They</w:t>
      </w:r>
      <w:r w:rsidR="003A6660" w:rsidRPr="00FA369C">
        <w:rPr>
          <w:rFonts w:ascii="Arial" w:eastAsia="Times New Roman" w:hAnsi="Arial" w:cs="Arial"/>
          <w:color w:val="333333"/>
          <w:sz w:val="24"/>
          <w:szCs w:val="24"/>
          <w:lang w:val="en" w:eastAsia="en-GB"/>
        </w:rPr>
        <w:t xml:space="preserve"> believe that by helping one offender on their journey</w:t>
      </w:r>
      <w:r w:rsidRPr="00FA369C">
        <w:rPr>
          <w:rFonts w:ascii="Arial" w:eastAsia="Times New Roman" w:hAnsi="Arial" w:cs="Arial"/>
          <w:color w:val="333333"/>
          <w:sz w:val="24"/>
          <w:szCs w:val="24"/>
          <w:lang w:val="en" w:eastAsia="en-GB"/>
        </w:rPr>
        <w:t>, they</w:t>
      </w:r>
      <w:r w:rsidR="003A6660" w:rsidRPr="00FA369C">
        <w:rPr>
          <w:rFonts w:ascii="Arial" w:eastAsia="Times New Roman" w:hAnsi="Arial" w:cs="Arial"/>
          <w:color w:val="333333"/>
          <w:sz w:val="24"/>
          <w:szCs w:val="24"/>
          <w:lang w:val="en" w:eastAsia="en-GB"/>
        </w:rPr>
        <w:t xml:space="preserve"> also impact their families and the communities in which they live. </w:t>
      </w:r>
    </w:p>
    <w:p w14:paraId="5D65B487" w14:textId="77777777" w:rsidR="00795CA4" w:rsidRPr="00FA369C" w:rsidRDefault="00795CA4" w:rsidP="00FA369C">
      <w:pPr>
        <w:spacing w:after="0" w:line="240" w:lineRule="auto"/>
        <w:jc w:val="both"/>
        <w:rPr>
          <w:rFonts w:ascii="Arial" w:eastAsia="Times New Roman" w:hAnsi="Arial" w:cs="Arial"/>
          <w:color w:val="333333"/>
          <w:sz w:val="24"/>
          <w:szCs w:val="24"/>
          <w:lang w:val="en" w:eastAsia="en-GB"/>
        </w:rPr>
      </w:pPr>
    </w:p>
    <w:p w14:paraId="21CB80AD" w14:textId="77777777" w:rsidR="003A6660" w:rsidRPr="00FA369C" w:rsidRDefault="00795CA4" w:rsidP="00FA369C">
      <w:pPr>
        <w:spacing w:after="0" w:line="240" w:lineRule="auto"/>
        <w:jc w:val="both"/>
        <w:rPr>
          <w:rFonts w:ascii="Arial" w:eastAsia="Times New Roman" w:hAnsi="Arial" w:cs="Arial"/>
          <w:color w:val="333333"/>
          <w:sz w:val="24"/>
          <w:szCs w:val="24"/>
          <w:lang w:val="en" w:eastAsia="en-GB"/>
        </w:rPr>
      </w:pPr>
      <w:r w:rsidRPr="00FA369C">
        <w:rPr>
          <w:rFonts w:ascii="Arial" w:eastAsia="Times New Roman" w:hAnsi="Arial" w:cs="Arial"/>
          <w:color w:val="333333"/>
          <w:sz w:val="24"/>
          <w:szCs w:val="24"/>
          <w:lang w:val="en" w:eastAsia="en-GB"/>
        </w:rPr>
        <w:t xml:space="preserve">Laura said </w:t>
      </w:r>
      <w:r w:rsidR="003A6660" w:rsidRPr="00FA369C">
        <w:rPr>
          <w:rFonts w:ascii="Arial" w:eastAsia="Times New Roman" w:hAnsi="Arial" w:cs="Arial"/>
          <w:color w:val="333333"/>
          <w:sz w:val="24"/>
          <w:szCs w:val="24"/>
          <w:lang w:val="en" w:eastAsia="en-GB"/>
        </w:rPr>
        <w:t xml:space="preserve">“I feel so much more confident than I did. I love the shop, and the people I work with. I’m loads more </w:t>
      </w:r>
      <w:proofErr w:type="gramStart"/>
      <w:r w:rsidR="003A6660" w:rsidRPr="00FA369C">
        <w:rPr>
          <w:rFonts w:ascii="Arial" w:eastAsia="Times New Roman" w:hAnsi="Arial" w:cs="Arial"/>
          <w:color w:val="333333"/>
          <w:sz w:val="24"/>
          <w:szCs w:val="24"/>
          <w:lang w:val="en" w:eastAsia="en-GB"/>
        </w:rPr>
        <w:t>confident, and</w:t>
      </w:r>
      <w:proofErr w:type="gramEnd"/>
      <w:r w:rsidR="003A6660" w:rsidRPr="00FA369C">
        <w:rPr>
          <w:rFonts w:ascii="Arial" w:eastAsia="Times New Roman" w:hAnsi="Arial" w:cs="Arial"/>
          <w:color w:val="333333"/>
          <w:sz w:val="24"/>
          <w:szCs w:val="24"/>
          <w:lang w:val="en" w:eastAsia="en-GB"/>
        </w:rPr>
        <w:t xml:space="preserve"> feel ready to return home and be a normal person. Working at Greggs is helping me to secure somewhere to live when I get released and in the </w:t>
      </w:r>
      <w:proofErr w:type="gramStart"/>
      <w:r w:rsidR="003A6660" w:rsidRPr="00FA369C">
        <w:rPr>
          <w:rFonts w:ascii="Arial" w:eastAsia="Times New Roman" w:hAnsi="Arial" w:cs="Arial"/>
          <w:color w:val="333333"/>
          <w:sz w:val="24"/>
          <w:szCs w:val="24"/>
          <w:lang w:val="en" w:eastAsia="en-GB"/>
        </w:rPr>
        <w:t>future</w:t>
      </w:r>
      <w:proofErr w:type="gramEnd"/>
      <w:r w:rsidR="003A6660" w:rsidRPr="00FA369C">
        <w:rPr>
          <w:rFonts w:ascii="Arial" w:eastAsia="Times New Roman" w:hAnsi="Arial" w:cs="Arial"/>
          <w:color w:val="333333"/>
          <w:sz w:val="24"/>
          <w:szCs w:val="24"/>
          <w:lang w:val="en" w:eastAsia="en-GB"/>
        </w:rPr>
        <w:t xml:space="preserve"> I want to start again and continue working with Greggs and e</w:t>
      </w:r>
      <w:r w:rsidR="009826F2" w:rsidRPr="00FA369C">
        <w:rPr>
          <w:rFonts w:ascii="Arial" w:eastAsia="Times New Roman" w:hAnsi="Arial" w:cs="Arial"/>
          <w:color w:val="333333"/>
          <w:sz w:val="24"/>
          <w:szCs w:val="24"/>
          <w:lang w:val="en" w:eastAsia="en-GB"/>
        </w:rPr>
        <w:t xml:space="preserve">ven go into a management role”. </w:t>
      </w:r>
    </w:p>
    <w:p w14:paraId="17143A54" w14:textId="77777777" w:rsidR="00795CA4" w:rsidRDefault="00795CA4" w:rsidP="00FC3CC7">
      <w:pPr>
        <w:spacing w:after="0" w:line="240" w:lineRule="auto"/>
        <w:jc w:val="center"/>
        <w:rPr>
          <w:rFonts w:asciiTheme="majorHAnsi" w:eastAsia="Times New Roman" w:hAnsiTheme="majorHAnsi" w:cstheme="majorHAnsi"/>
          <w:color w:val="66605C"/>
          <w:sz w:val="24"/>
          <w:szCs w:val="24"/>
          <w:lang w:eastAsia="en-GB"/>
        </w:rPr>
      </w:pPr>
    </w:p>
    <w:p w14:paraId="7E0E54F2" w14:textId="77777777" w:rsidR="009826F2" w:rsidRDefault="009826F2" w:rsidP="00FC3CC7">
      <w:pPr>
        <w:spacing w:after="0" w:line="240" w:lineRule="auto"/>
        <w:jc w:val="center"/>
        <w:rPr>
          <w:rFonts w:asciiTheme="majorHAnsi" w:eastAsia="Times New Roman" w:hAnsiTheme="majorHAnsi" w:cstheme="majorHAnsi"/>
          <w:color w:val="66605C"/>
          <w:sz w:val="24"/>
          <w:szCs w:val="24"/>
          <w:lang w:eastAsia="en-GB"/>
        </w:rPr>
      </w:pPr>
      <w:r>
        <w:rPr>
          <w:rFonts w:asciiTheme="majorHAnsi" w:eastAsia="Times New Roman" w:hAnsiTheme="majorHAnsi" w:cstheme="majorHAnsi"/>
          <w:color w:val="66605C"/>
          <w:sz w:val="24"/>
          <w:szCs w:val="24"/>
          <w:lang w:eastAsia="en-GB"/>
        </w:rPr>
        <w:t xml:space="preserve">Adapted Source: </w:t>
      </w:r>
      <w:hyperlink r:id="rId10" w:history="1">
        <w:r w:rsidRPr="00E53ABA">
          <w:rPr>
            <w:rStyle w:val="Hyperlink"/>
            <w:rFonts w:asciiTheme="majorHAnsi" w:eastAsia="Times New Roman" w:hAnsiTheme="majorHAnsi" w:cstheme="majorHAnsi"/>
            <w:sz w:val="24"/>
            <w:szCs w:val="24"/>
            <w:lang w:eastAsia="en-GB"/>
          </w:rPr>
          <w:t>http://www.cbi.org.uk/insight-and-analysis/greggs/</w:t>
        </w:r>
      </w:hyperlink>
    </w:p>
    <w:p w14:paraId="06DDBD1B" w14:textId="77777777" w:rsidR="003A6660" w:rsidRPr="00247D94" w:rsidRDefault="003A6660" w:rsidP="00FC3CC7">
      <w:pPr>
        <w:spacing w:after="0" w:line="240" w:lineRule="auto"/>
        <w:rPr>
          <w:rFonts w:asciiTheme="majorHAnsi" w:eastAsia="Times New Roman" w:hAnsiTheme="majorHAnsi" w:cstheme="majorHAnsi"/>
          <w:color w:val="66605C"/>
          <w:sz w:val="24"/>
          <w:szCs w:val="24"/>
          <w:lang w:eastAsia="en-GB"/>
        </w:rPr>
      </w:pPr>
    </w:p>
    <w:p w14:paraId="0B4D15F4" w14:textId="77777777" w:rsidR="00787CEA" w:rsidRDefault="00787CEA" w:rsidP="00FC3CC7">
      <w:pPr>
        <w:spacing w:after="0" w:line="240" w:lineRule="auto"/>
        <w:rPr>
          <w:rFonts w:ascii="Helvetica" w:hAnsi="Helvetica" w:cs="Helvetica"/>
          <w:sz w:val="27"/>
          <w:szCs w:val="27"/>
        </w:rPr>
      </w:pPr>
    </w:p>
    <w:p w14:paraId="274FD588" w14:textId="77777777" w:rsidR="00787CEA" w:rsidRDefault="00787CEA" w:rsidP="00FC3CC7">
      <w:pPr>
        <w:spacing w:after="0" w:line="240" w:lineRule="auto"/>
        <w:rPr>
          <w:rFonts w:ascii="Helvetica" w:hAnsi="Helvetica" w:cs="Helvetica"/>
          <w:sz w:val="27"/>
          <w:szCs w:val="27"/>
          <w:u w:val="single"/>
        </w:rPr>
      </w:pPr>
      <w:r w:rsidRPr="00787CEA">
        <w:rPr>
          <w:rFonts w:ascii="Helvetica" w:hAnsi="Helvetica" w:cs="Helvetica"/>
          <w:sz w:val="27"/>
          <w:szCs w:val="27"/>
          <w:u w:val="single"/>
        </w:rPr>
        <w:lastRenderedPageBreak/>
        <w:t>Questions</w:t>
      </w:r>
    </w:p>
    <w:p w14:paraId="3CBF9C78" w14:textId="77777777" w:rsidR="00787CEA" w:rsidRDefault="00787CEA" w:rsidP="00FC3CC7">
      <w:pPr>
        <w:spacing w:after="0" w:line="240" w:lineRule="auto"/>
        <w:rPr>
          <w:rFonts w:ascii="Helvetica" w:hAnsi="Helvetica" w:cs="Helvetica"/>
          <w:sz w:val="27"/>
          <w:szCs w:val="27"/>
          <w:u w:val="single"/>
        </w:rPr>
      </w:pPr>
    </w:p>
    <w:p w14:paraId="1DE28E2C" w14:textId="77777777" w:rsidR="00787CEA" w:rsidRDefault="00787CEA" w:rsidP="00787CEA">
      <w:pPr>
        <w:pStyle w:val="ListParagraph"/>
        <w:numPr>
          <w:ilvl w:val="0"/>
          <w:numId w:val="10"/>
        </w:numPr>
        <w:spacing w:after="0" w:line="480" w:lineRule="auto"/>
        <w:rPr>
          <w:rFonts w:ascii="Helvetica" w:hAnsi="Helvetica" w:cs="Helvetica"/>
          <w:sz w:val="27"/>
          <w:szCs w:val="27"/>
        </w:rPr>
      </w:pPr>
      <w:r>
        <w:rPr>
          <w:rFonts w:ascii="Helvetica" w:hAnsi="Helvetica" w:cs="Helvetica"/>
          <w:sz w:val="27"/>
          <w:szCs w:val="27"/>
        </w:rPr>
        <w:t>What did Greggs launch in 2011?</w:t>
      </w:r>
    </w:p>
    <w:p w14:paraId="1774FB03" w14:textId="77777777" w:rsidR="00787CEA" w:rsidRDefault="00787CEA" w:rsidP="00787CEA">
      <w:pPr>
        <w:pStyle w:val="ListParagraph"/>
        <w:spacing w:after="0" w:line="480" w:lineRule="auto"/>
        <w:ind w:left="360"/>
        <w:rPr>
          <w:rFonts w:ascii="Helvetica" w:hAnsi="Helvetica" w:cs="Helvetica"/>
          <w:sz w:val="27"/>
          <w:szCs w:val="27"/>
        </w:rPr>
      </w:pPr>
    </w:p>
    <w:p w14:paraId="7DCE716F" w14:textId="77777777" w:rsidR="00787CEA" w:rsidRDefault="00787CEA" w:rsidP="00787CEA">
      <w:pPr>
        <w:pStyle w:val="ListParagraph"/>
        <w:numPr>
          <w:ilvl w:val="0"/>
          <w:numId w:val="10"/>
        </w:numPr>
        <w:spacing w:after="0" w:line="480" w:lineRule="auto"/>
        <w:rPr>
          <w:rFonts w:ascii="Helvetica" w:hAnsi="Helvetica" w:cs="Helvetica"/>
          <w:sz w:val="27"/>
          <w:szCs w:val="27"/>
        </w:rPr>
      </w:pPr>
      <w:r>
        <w:rPr>
          <w:rFonts w:ascii="Helvetica" w:hAnsi="Helvetica" w:cs="Helvetica"/>
          <w:sz w:val="27"/>
          <w:szCs w:val="27"/>
        </w:rPr>
        <w:t>What does the Fresh Start programme demonstrate?</w:t>
      </w:r>
    </w:p>
    <w:p w14:paraId="73E2BD3C" w14:textId="77777777" w:rsidR="00787CEA" w:rsidRPr="00787CEA" w:rsidRDefault="00787CEA" w:rsidP="00787CEA">
      <w:pPr>
        <w:pStyle w:val="ListParagraph"/>
        <w:rPr>
          <w:rFonts w:ascii="Helvetica" w:hAnsi="Helvetica" w:cs="Helvetica"/>
          <w:sz w:val="27"/>
          <w:szCs w:val="27"/>
        </w:rPr>
      </w:pPr>
    </w:p>
    <w:p w14:paraId="5C82A832" w14:textId="77777777" w:rsidR="00787CEA" w:rsidRDefault="00787CEA" w:rsidP="00787CEA">
      <w:pPr>
        <w:pStyle w:val="ListParagraph"/>
        <w:spacing w:after="0" w:line="480" w:lineRule="auto"/>
        <w:ind w:left="360"/>
        <w:rPr>
          <w:rFonts w:ascii="Helvetica" w:hAnsi="Helvetica" w:cs="Helvetica"/>
          <w:sz w:val="27"/>
          <w:szCs w:val="27"/>
        </w:rPr>
      </w:pPr>
    </w:p>
    <w:p w14:paraId="1B7B7AAE" w14:textId="77777777" w:rsidR="00787CEA" w:rsidRDefault="00787CEA" w:rsidP="00787CEA">
      <w:pPr>
        <w:pStyle w:val="ListParagraph"/>
        <w:numPr>
          <w:ilvl w:val="0"/>
          <w:numId w:val="10"/>
        </w:numPr>
        <w:spacing w:after="0" w:line="480" w:lineRule="auto"/>
        <w:rPr>
          <w:rFonts w:ascii="Helvetica" w:hAnsi="Helvetica" w:cs="Helvetica"/>
          <w:sz w:val="27"/>
          <w:szCs w:val="27"/>
        </w:rPr>
      </w:pPr>
      <w:r>
        <w:rPr>
          <w:rFonts w:ascii="Helvetica" w:hAnsi="Helvetica" w:cs="Helvetica"/>
          <w:sz w:val="27"/>
          <w:szCs w:val="27"/>
        </w:rPr>
        <w:t>What did Greggs offer Laura?</w:t>
      </w:r>
    </w:p>
    <w:p w14:paraId="6B1E29FE" w14:textId="2C8C6010" w:rsidR="00787CEA" w:rsidRDefault="00787CEA" w:rsidP="00787CEA">
      <w:pPr>
        <w:pStyle w:val="ListParagraph"/>
        <w:spacing w:after="0" w:line="480" w:lineRule="auto"/>
        <w:ind w:left="360"/>
        <w:rPr>
          <w:rFonts w:ascii="Helvetica" w:hAnsi="Helvetica" w:cs="Helvetica"/>
          <w:sz w:val="27"/>
          <w:szCs w:val="27"/>
        </w:rPr>
      </w:pPr>
    </w:p>
    <w:p w14:paraId="204E16D0" w14:textId="77777777" w:rsidR="00FA369C" w:rsidRDefault="00FA369C" w:rsidP="00787CEA">
      <w:pPr>
        <w:pStyle w:val="ListParagraph"/>
        <w:spacing w:after="0" w:line="480" w:lineRule="auto"/>
        <w:ind w:left="360"/>
        <w:rPr>
          <w:rFonts w:ascii="Helvetica" w:hAnsi="Helvetica" w:cs="Helvetica"/>
          <w:sz w:val="27"/>
          <w:szCs w:val="27"/>
        </w:rPr>
      </w:pPr>
    </w:p>
    <w:p w14:paraId="7F3DEBBB" w14:textId="77777777" w:rsidR="00787CEA" w:rsidRDefault="00787CEA" w:rsidP="00787CEA">
      <w:pPr>
        <w:pStyle w:val="ListParagraph"/>
        <w:numPr>
          <w:ilvl w:val="0"/>
          <w:numId w:val="10"/>
        </w:numPr>
        <w:spacing w:after="0" w:line="480" w:lineRule="auto"/>
        <w:rPr>
          <w:rFonts w:ascii="Helvetica" w:hAnsi="Helvetica" w:cs="Helvetica"/>
          <w:sz w:val="27"/>
          <w:szCs w:val="27"/>
        </w:rPr>
      </w:pPr>
      <w:r>
        <w:rPr>
          <w:rFonts w:ascii="Helvetica" w:hAnsi="Helvetica" w:cs="Helvetica"/>
          <w:sz w:val="27"/>
          <w:szCs w:val="27"/>
        </w:rPr>
        <w:t>What did Laura say about working with Greggs?</w:t>
      </w:r>
    </w:p>
    <w:p w14:paraId="05896BE2" w14:textId="6ECDEA99" w:rsidR="00787CEA" w:rsidRDefault="00787CEA" w:rsidP="00787CEA">
      <w:pPr>
        <w:pStyle w:val="ListParagraph"/>
        <w:rPr>
          <w:rFonts w:ascii="Helvetica" w:hAnsi="Helvetica" w:cs="Helvetica"/>
          <w:sz w:val="27"/>
          <w:szCs w:val="27"/>
        </w:rPr>
      </w:pPr>
    </w:p>
    <w:p w14:paraId="6CADE2E5" w14:textId="77777777" w:rsidR="00FA369C" w:rsidRPr="00787CEA" w:rsidRDefault="00FA369C" w:rsidP="00787CEA">
      <w:pPr>
        <w:pStyle w:val="ListParagraph"/>
        <w:rPr>
          <w:rFonts w:ascii="Helvetica" w:hAnsi="Helvetica" w:cs="Helvetica"/>
          <w:sz w:val="27"/>
          <w:szCs w:val="27"/>
        </w:rPr>
      </w:pPr>
    </w:p>
    <w:p w14:paraId="03FC75D4" w14:textId="77777777" w:rsidR="00787CEA" w:rsidRDefault="00787CEA" w:rsidP="00787CEA">
      <w:pPr>
        <w:pStyle w:val="ListParagraph"/>
        <w:spacing w:after="0" w:line="480" w:lineRule="auto"/>
        <w:ind w:left="360"/>
        <w:rPr>
          <w:rFonts w:ascii="Helvetica" w:hAnsi="Helvetica" w:cs="Helvetica"/>
          <w:sz w:val="27"/>
          <w:szCs w:val="27"/>
        </w:rPr>
      </w:pPr>
    </w:p>
    <w:p w14:paraId="0740E663" w14:textId="77777777" w:rsidR="00787CEA" w:rsidRDefault="00787CEA" w:rsidP="00787CEA">
      <w:pPr>
        <w:pStyle w:val="ListParagraph"/>
        <w:numPr>
          <w:ilvl w:val="0"/>
          <w:numId w:val="10"/>
        </w:numPr>
        <w:spacing w:after="0" w:line="240" w:lineRule="auto"/>
        <w:rPr>
          <w:rFonts w:ascii="Helvetica" w:hAnsi="Helvetica" w:cs="Helvetica"/>
          <w:sz w:val="27"/>
          <w:szCs w:val="27"/>
        </w:rPr>
      </w:pPr>
      <w:r>
        <w:rPr>
          <w:rFonts w:ascii="Helvetica" w:hAnsi="Helvetica" w:cs="Helvetica"/>
          <w:sz w:val="27"/>
          <w:szCs w:val="27"/>
        </w:rPr>
        <w:t>Write a list of qualities you think prisoners can develop by working with Greggs.</w:t>
      </w:r>
    </w:p>
    <w:p w14:paraId="5FD3296C" w14:textId="77777777" w:rsidR="00787CEA" w:rsidRDefault="00787CEA" w:rsidP="00787CEA">
      <w:pPr>
        <w:spacing w:after="0" w:line="240" w:lineRule="auto"/>
        <w:rPr>
          <w:rFonts w:ascii="Helvetica" w:hAnsi="Helvetica" w:cs="Helvetica"/>
          <w:sz w:val="27"/>
          <w:szCs w:val="27"/>
        </w:rPr>
      </w:pPr>
    </w:p>
    <w:p w14:paraId="42E8FCAF" w14:textId="65E65A02" w:rsidR="00787CEA" w:rsidRDefault="00787CEA" w:rsidP="00787CEA">
      <w:pPr>
        <w:spacing w:after="0" w:line="240" w:lineRule="auto"/>
        <w:rPr>
          <w:rFonts w:ascii="Helvetica" w:hAnsi="Helvetica" w:cs="Helvetica"/>
          <w:sz w:val="27"/>
          <w:szCs w:val="27"/>
        </w:rPr>
      </w:pPr>
    </w:p>
    <w:p w14:paraId="5117F171" w14:textId="77777777" w:rsidR="00FA369C" w:rsidRDefault="00FA369C" w:rsidP="00787CEA">
      <w:pPr>
        <w:spacing w:after="0" w:line="240" w:lineRule="auto"/>
        <w:rPr>
          <w:rFonts w:ascii="Helvetica" w:hAnsi="Helvetica" w:cs="Helvetica"/>
          <w:sz w:val="27"/>
          <w:szCs w:val="27"/>
        </w:rPr>
      </w:pPr>
      <w:bookmarkStart w:id="0" w:name="_GoBack"/>
      <w:bookmarkEnd w:id="0"/>
    </w:p>
    <w:p w14:paraId="7F32A75A" w14:textId="77777777" w:rsidR="00787CEA" w:rsidRDefault="00787CEA" w:rsidP="00787CEA">
      <w:pPr>
        <w:spacing w:after="0" w:line="240" w:lineRule="auto"/>
        <w:rPr>
          <w:rFonts w:ascii="Helvetica" w:hAnsi="Helvetica" w:cs="Helvetica"/>
          <w:sz w:val="27"/>
          <w:szCs w:val="27"/>
        </w:rPr>
      </w:pPr>
    </w:p>
    <w:p w14:paraId="554B2978" w14:textId="77777777" w:rsidR="00787CEA" w:rsidRDefault="00787CEA" w:rsidP="00787CEA">
      <w:pPr>
        <w:spacing w:after="0" w:line="240" w:lineRule="auto"/>
        <w:rPr>
          <w:rFonts w:ascii="Helvetica" w:hAnsi="Helvetica" w:cs="Helvetica"/>
          <w:sz w:val="27"/>
          <w:szCs w:val="27"/>
        </w:rPr>
      </w:pPr>
    </w:p>
    <w:p w14:paraId="3F82D183" w14:textId="77777777" w:rsidR="00787CEA" w:rsidRDefault="00787CEA" w:rsidP="00787CEA">
      <w:pPr>
        <w:spacing w:after="0" w:line="240" w:lineRule="auto"/>
        <w:rPr>
          <w:rFonts w:ascii="Helvetica" w:hAnsi="Helvetica" w:cs="Helvetica"/>
          <w:sz w:val="27"/>
          <w:szCs w:val="27"/>
        </w:rPr>
      </w:pPr>
    </w:p>
    <w:p w14:paraId="18AC5E2B" w14:textId="77777777" w:rsidR="00787CEA" w:rsidRDefault="00787CEA" w:rsidP="00787CEA">
      <w:pPr>
        <w:spacing w:after="0" w:line="240" w:lineRule="auto"/>
        <w:rPr>
          <w:rFonts w:ascii="Helvetica" w:hAnsi="Helvetica" w:cs="Helvetica"/>
          <w:sz w:val="27"/>
          <w:szCs w:val="27"/>
        </w:rPr>
      </w:pPr>
    </w:p>
    <w:p w14:paraId="05D51DA5" w14:textId="77777777" w:rsidR="00787CEA" w:rsidRPr="00787CEA" w:rsidRDefault="00787CEA" w:rsidP="00787CEA">
      <w:pPr>
        <w:spacing w:after="0" w:line="240" w:lineRule="auto"/>
        <w:rPr>
          <w:rFonts w:ascii="Helvetica" w:hAnsi="Helvetica" w:cs="Helvetica"/>
          <w:sz w:val="27"/>
          <w:szCs w:val="27"/>
        </w:rPr>
      </w:pPr>
    </w:p>
    <w:sectPr w:rsidR="00787CEA" w:rsidRPr="00787CEA">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6DCE87" w14:textId="77777777" w:rsidR="00A5255A" w:rsidRDefault="00A5255A" w:rsidP="00C6406B">
      <w:pPr>
        <w:spacing w:after="0" w:line="240" w:lineRule="auto"/>
      </w:pPr>
      <w:r>
        <w:separator/>
      </w:r>
    </w:p>
  </w:endnote>
  <w:endnote w:type="continuationSeparator" w:id="0">
    <w:p w14:paraId="2457BC2E" w14:textId="77777777" w:rsidR="00A5255A" w:rsidRDefault="00A5255A" w:rsidP="00C64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etricWeb">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93B283" w14:textId="77777777" w:rsidR="00A5255A" w:rsidRDefault="00A5255A" w:rsidP="00C6406B">
      <w:pPr>
        <w:spacing w:after="0" w:line="240" w:lineRule="auto"/>
      </w:pPr>
      <w:r>
        <w:separator/>
      </w:r>
    </w:p>
  </w:footnote>
  <w:footnote w:type="continuationSeparator" w:id="0">
    <w:p w14:paraId="7AF9F9B7" w14:textId="77777777" w:rsidR="00A5255A" w:rsidRDefault="00A5255A" w:rsidP="00C64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2FC78" w14:textId="70B6FFB2" w:rsidR="003A6660" w:rsidRPr="00C718C4" w:rsidRDefault="003A6660">
    <w:pPr>
      <w:pStyle w:val="Header"/>
      <w:rPr>
        <w:rFonts w:ascii="Bradley Hand ITC" w:hAnsi="Bradley Hand ITC"/>
      </w:rPr>
    </w:pPr>
    <w:r w:rsidRPr="00C718C4">
      <w:rPr>
        <w:rFonts w:ascii="Bradley Hand ITC" w:hAnsi="Bradley Hand ITC"/>
      </w:rPr>
      <w:tab/>
    </w:r>
    <w:r w:rsidRPr="00C718C4">
      <w:rPr>
        <w:rFonts w:ascii="Bradley Hand ITC" w:hAnsi="Bradley Hand ITC"/>
      </w:rPr>
      <w:tab/>
    </w:r>
  </w:p>
  <w:p w14:paraId="14DC6329" w14:textId="77777777" w:rsidR="003A6660" w:rsidRDefault="003A66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E23CF"/>
    <w:multiLevelType w:val="hybridMultilevel"/>
    <w:tmpl w:val="DADCB4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2E6596"/>
    <w:multiLevelType w:val="hybridMultilevel"/>
    <w:tmpl w:val="65502E2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A60674C"/>
    <w:multiLevelType w:val="hybridMultilevel"/>
    <w:tmpl w:val="3EA22A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2D484C61"/>
    <w:multiLevelType w:val="hybridMultilevel"/>
    <w:tmpl w:val="D56C3C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684668"/>
    <w:multiLevelType w:val="hybridMultilevel"/>
    <w:tmpl w:val="D56C3C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9358A5"/>
    <w:multiLevelType w:val="hybridMultilevel"/>
    <w:tmpl w:val="9238F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F67BD4"/>
    <w:multiLevelType w:val="hybridMultilevel"/>
    <w:tmpl w:val="9238F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44E1991"/>
    <w:multiLevelType w:val="multilevel"/>
    <w:tmpl w:val="2474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2006C3"/>
    <w:multiLevelType w:val="hybridMultilevel"/>
    <w:tmpl w:val="94728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5F41FE0"/>
    <w:multiLevelType w:val="hybridMultilevel"/>
    <w:tmpl w:val="23AA7D9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6FB37B90"/>
    <w:multiLevelType w:val="hybridMultilevel"/>
    <w:tmpl w:val="94728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37A6B5D"/>
    <w:multiLevelType w:val="hybridMultilevel"/>
    <w:tmpl w:val="65502E2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0"/>
  </w:num>
  <w:num w:numId="2">
    <w:abstractNumId w:val="6"/>
  </w:num>
  <w:num w:numId="3">
    <w:abstractNumId w:val="0"/>
  </w:num>
  <w:num w:numId="4">
    <w:abstractNumId w:val="9"/>
  </w:num>
  <w:num w:numId="5">
    <w:abstractNumId w:val="3"/>
  </w:num>
  <w:num w:numId="6">
    <w:abstractNumId w:val="8"/>
  </w:num>
  <w:num w:numId="7">
    <w:abstractNumId w:val="5"/>
  </w:num>
  <w:num w:numId="8">
    <w:abstractNumId w:val="4"/>
  </w:num>
  <w:num w:numId="9">
    <w:abstractNumId w:val="7"/>
  </w:num>
  <w:num w:numId="10">
    <w:abstractNumId w:val="11"/>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06B"/>
    <w:rsid w:val="000039F1"/>
    <w:rsid w:val="0000408B"/>
    <w:rsid w:val="00013882"/>
    <w:rsid w:val="00070646"/>
    <w:rsid w:val="000A4166"/>
    <w:rsid w:val="000A7438"/>
    <w:rsid w:val="000B0655"/>
    <w:rsid w:val="000B284A"/>
    <w:rsid w:val="000C3579"/>
    <w:rsid w:val="000C49C4"/>
    <w:rsid w:val="000D4FBB"/>
    <w:rsid w:val="000E53A8"/>
    <w:rsid w:val="000E6139"/>
    <w:rsid w:val="000F4A00"/>
    <w:rsid w:val="0010374C"/>
    <w:rsid w:val="00107ECD"/>
    <w:rsid w:val="00122B69"/>
    <w:rsid w:val="00134400"/>
    <w:rsid w:val="00141CC9"/>
    <w:rsid w:val="001523F4"/>
    <w:rsid w:val="00160AFA"/>
    <w:rsid w:val="001848B6"/>
    <w:rsid w:val="00187265"/>
    <w:rsid w:val="001933D5"/>
    <w:rsid w:val="001B148A"/>
    <w:rsid w:val="001B20EA"/>
    <w:rsid w:val="001B6D3D"/>
    <w:rsid w:val="001C16E2"/>
    <w:rsid w:val="001D4ED8"/>
    <w:rsid w:val="001F42BF"/>
    <w:rsid w:val="002134A0"/>
    <w:rsid w:val="00214A32"/>
    <w:rsid w:val="00217C3B"/>
    <w:rsid w:val="00225BD2"/>
    <w:rsid w:val="00247D94"/>
    <w:rsid w:val="00253966"/>
    <w:rsid w:val="002644EA"/>
    <w:rsid w:val="00270D30"/>
    <w:rsid w:val="00291FC5"/>
    <w:rsid w:val="002A738E"/>
    <w:rsid w:val="002F0A99"/>
    <w:rsid w:val="002F5A6B"/>
    <w:rsid w:val="002F7BE0"/>
    <w:rsid w:val="00331E77"/>
    <w:rsid w:val="00352B4B"/>
    <w:rsid w:val="00357BA9"/>
    <w:rsid w:val="00366B19"/>
    <w:rsid w:val="003A29BB"/>
    <w:rsid w:val="003A6660"/>
    <w:rsid w:val="003B3192"/>
    <w:rsid w:val="003D4F8D"/>
    <w:rsid w:val="003E4F76"/>
    <w:rsid w:val="003F11B1"/>
    <w:rsid w:val="003F32E5"/>
    <w:rsid w:val="003F570A"/>
    <w:rsid w:val="004052B4"/>
    <w:rsid w:val="004161FA"/>
    <w:rsid w:val="00436117"/>
    <w:rsid w:val="004571B7"/>
    <w:rsid w:val="0049309A"/>
    <w:rsid w:val="004E5014"/>
    <w:rsid w:val="004E6EB8"/>
    <w:rsid w:val="00502A27"/>
    <w:rsid w:val="005045CC"/>
    <w:rsid w:val="005418FD"/>
    <w:rsid w:val="0055566A"/>
    <w:rsid w:val="0056272F"/>
    <w:rsid w:val="00574733"/>
    <w:rsid w:val="00595782"/>
    <w:rsid w:val="005A1F66"/>
    <w:rsid w:val="005D0E8E"/>
    <w:rsid w:val="005D7B99"/>
    <w:rsid w:val="005F19F7"/>
    <w:rsid w:val="005F65B2"/>
    <w:rsid w:val="00641FD2"/>
    <w:rsid w:val="006A21C1"/>
    <w:rsid w:val="006A5378"/>
    <w:rsid w:val="006C18BA"/>
    <w:rsid w:val="0070170D"/>
    <w:rsid w:val="00730022"/>
    <w:rsid w:val="00764517"/>
    <w:rsid w:val="00785416"/>
    <w:rsid w:val="00787CEA"/>
    <w:rsid w:val="00795CA4"/>
    <w:rsid w:val="007A14DC"/>
    <w:rsid w:val="007B0393"/>
    <w:rsid w:val="007C14A6"/>
    <w:rsid w:val="007D23EA"/>
    <w:rsid w:val="007D5D48"/>
    <w:rsid w:val="0080202F"/>
    <w:rsid w:val="00811D59"/>
    <w:rsid w:val="008466FD"/>
    <w:rsid w:val="00850399"/>
    <w:rsid w:val="00853F6F"/>
    <w:rsid w:val="00866F51"/>
    <w:rsid w:val="0087223D"/>
    <w:rsid w:val="00882886"/>
    <w:rsid w:val="00886FEE"/>
    <w:rsid w:val="00891727"/>
    <w:rsid w:val="008C1E6A"/>
    <w:rsid w:val="008C3EB9"/>
    <w:rsid w:val="008D2278"/>
    <w:rsid w:val="008F1157"/>
    <w:rsid w:val="008F6DE9"/>
    <w:rsid w:val="00901D90"/>
    <w:rsid w:val="009215B0"/>
    <w:rsid w:val="009319CE"/>
    <w:rsid w:val="00937923"/>
    <w:rsid w:val="00940EF1"/>
    <w:rsid w:val="0095427A"/>
    <w:rsid w:val="00966CB2"/>
    <w:rsid w:val="009674A8"/>
    <w:rsid w:val="009826F2"/>
    <w:rsid w:val="00997028"/>
    <w:rsid w:val="009A4D5A"/>
    <w:rsid w:val="009B1CA7"/>
    <w:rsid w:val="00A00463"/>
    <w:rsid w:val="00A117AA"/>
    <w:rsid w:val="00A12EE6"/>
    <w:rsid w:val="00A5255A"/>
    <w:rsid w:val="00A67423"/>
    <w:rsid w:val="00AA4103"/>
    <w:rsid w:val="00AB0E59"/>
    <w:rsid w:val="00AC0885"/>
    <w:rsid w:val="00AC4155"/>
    <w:rsid w:val="00AF23C0"/>
    <w:rsid w:val="00B029DE"/>
    <w:rsid w:val="00B45AB9"/>
    <w:rsid w:val="00B53537"/>
    <w:rsid w:val="00B60C56"/>
    <w:rsid w:val="00B635AE"/>
    <w:rsid w:val="00B83B7F"/>
    <w:rsid w:val="00B87D9A"/>
    <w:rsid w:val="00BB37C5"/>
    <w:rsid w:val="00BC1F31"/>
    <w:rsid w:val="00BD1A57"/>
    <w:rsid w:val="00C066E7"/>
    <w:rsid w:val="00C34D93"/>
    <w:rsid w:val="00C6406B"/>
    <w:rsid w:val="00C70857"/>
    <w:rsid w:val="00C718C4"/>
    <w:rsid w:val="00C72F7D"/>
    <w:rsid w:val="00C84E46"/>
    <w:rsid w:val="00C86A57"/>
    <w:rsid w:val="00C90DE4"/>
    <w:rsid w:val="00CA598A"/>
    <w:rsid w:val="00CB4803"/>
    <w:rsid w:val="00CC4B48"/>
    <w:rsid w:val="00CC617D"/>
    <w:rsid w:val="00D05047"/>
    <w:rsid w:val="00D0733E"/>
    <w:rsid w:val="00D33B1C"/>
    <w:rsid w:val="00D61444"/>
    <w:rsid w:val="00D87A5D"/>
    <w:rsid w:val="00DF1062"/>
    <w:rsid w:val="00DF3AE5"/>
    <w:rsid w:val="00DF5044"/>
    <w:rsid w:val="00E34D2D"/>
    <w:rsid w:val="00E55D34"/>
    <w:rsid w:val="00E63C97"/>
    <w:rsid w:val="00E76858"/>
    <w:rsid w:val="00E94310"/>
    <w:rsid w:val="00EA0EC1"/>
    <w:rsid w:val="00EA1130"/>
    <w:rsid w:val="00EB5611"/>
    <w:rsid w:val="00EB7922"/>
    <w:rsid w:val="00EC1060"/>
    <w:rsid w:val="00EE70C9"/>
    <w:rsid w:val="00EF57B8"/>
    <w:rsid w:val="00F15384"/>
    <w:rsid w:val="00F252EC"/>
    <w:rsid w:val="00F4352E"/>
    <w:rsid w:val="00F74E85"/>
    <w:rsid w:val="00F93FBB"/>
    <w:rsid w:val="00FA212F"/>
    <w:rsid w:val="00FA369C"/>
    <w:rsid w:val="00FA7531"/>
    <w:rsid w:val="00FA7EE3"/>
    <w:rsid w:val="00FC3CC7"/>
    <w:rsid w:val="00FE4036"/>
    <w:rsid w:val="00FE675F"/>
    <w:rsid w:val="00FE769C"/>
    <w:rsid w:val="00FF70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123110"/>
  <w15:chartTrackingRefBased/>
  <w15:docId w15:val="{5B7AD134-16F1-4CC9-BE87-A814FB510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C6406B"/>
    <w:pPr>
      <w:spacing w:before="225" w:after="225" w:line="675" w:lineRule="atLeast"/>
      <w:outlineLvl w:val="0"/>
    </w:pPr>
    <w:rPr>
      <w:rFonts w:ascii="Helvetica" w:eastAsia="Times New Roman" w:hAnsi="Helvetica" w:cs="Helvetica"/>
      <w:color w:val="000000"/>
      <w:kern w:val="36"/>
      <w:sz w:val="57"/>
      <w:szCs w:val="5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06B"/>
    <w:rPr>
      <w:rFonts w:ascii="Helvetica" w:eastAsia="Times New Roman" w:hAnsi="Helvetica" w:cs="Helvetica"/>
      <w:color w:val="000000"/>
      <w:kern w:val="36"/>
      <w:sz w:val="57"/>
      <w:szCs w:val="57"/>
      <w:lang w:eastAsia="en-GB"/>
    </w:rPr>
  </w:style>
  <w:style w:type="paragraph" w:styleId="NormalWeb">
    <w:name w:val="Normal (Web)"/>
    <w:basedOn w:val="Normal"/>
    <w:uiPriority w:val="99"/>
    <w:semiHidden/>
    <w:unhideWhenUsed/>
    <w:rsid w:val="00C6406B"/>
    <w:pPr>
      <w:spacing w:after="30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C6406B"/>
    <w:rPr>
      <w:color w:val="0563C1" w:themeColor="hyperlink"/>
      <w:u w:val="single"/>
    </w:rPr>
  </w:style>
  <w:style w:type="paragraph" w:styleId="Header">
    <w:name w:val="header"/>
    <w:basedOn w:val="Normal"/>
    <w:link w:val="HeaderChar"/>
    <w:uiPriority w:val="99"/>
    <w:unhideWhenUsed/>
    <w:rsid w:val="00C640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06B"/>
  </w:style>
  <w:style w:type="paragraph" w:styleId="Footer">
    <w:name w:val="footer"/>
    <w:basedOn w:val="Normal"/>
    <w:link w:val="FooterChar"/>
    <w:uiPriority w:val="99"/>
    <w:unhideWhenUsed/>
    <w:rsid w:val="00C640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06B"/>
  </w:style>
  <w:style w:type="paragraph" w:styleId="ListParagraph">
    <w:name w:val="List Paragraph"/>
    <w:basedOn w:val="Normal"/>
    <w:uiPriority w:val="34"/>
    <w:qFormat/>
    <w:rsid w:val="00B029DE"/>
    <w:pPr>
      <w:ind w:left="720"/>
      <w:contextualSpacing/>
    </w:pPr>
  </w:style>
  <w:style w:type="character" w:customStyle="1" w:styleId="article-classifiergap">
    <w:name w:val="article-classifier__gap"/>
    <w:basedOn w:val="DefaultParagraphFont"/>
    <w:rsid w:val="00247D94"/>
  </w:style>
  <w:style w:type="paragraph" w:customStyle="1" w:styleId="article-infobyline">
    <w:name w:val="article-info__byline"/>
    <w:basedOn w:val="Normal"/>
    <w:rsid w:val="00247D94"/>
    <w:pPr>
      <w:spacing w:after="0" w:line="300" w:lineRule="atLeast"/>
    </w:pPr>
    <w:rPr>
      <w:rFonts w:ascii="MetricWeb" w:eastAsia="Times New Roman" w:hAnsi="MetricWeb" w:cs="Times New Roman"/>
      <w:sz w:val="24"/>
      <w:szCs w:val="24"/>
      <w:lang w:eastAsia="en-GB"/>
    </w:rPr>
  </w:style>
  <w:style w:type="character" w:styleId="Emphasis">
    <w:name w:val="Emphasis"/>
    <w:basedOn w:val="DefaultParagraphFont"/>
    <w:uiPriority w:val="20"/>
    <w:qFormat/>
    <w:rsid w:val="003A6660"/>
    <w:rPr>
      <w:i/>
      <w:iCs/>
    </w:rPr>
  </w:style>
  <w:style w:type="character" w:styleId="Strong">
    <w:name w:val="Strong"/>
    <w:basedOn w:val="DefaultParagraphFont"/>
    <w:uiPriority w:val="22"/>
    <w:qFormat/>
    <w:rsid w:val="003A66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531962">
      <w:bodyDiv w:val="1"/>
      <w:marLeft w:val="0"/>
      <w:marRight w:val="0"/>
      <w:marTop w:val="0"/>
      <w:marBottom w:val="0"/>
      <w:divBdr>
        <w:top w:val="none" w:sz="0" w:space="0" w:color="auto"/>
        <w:left w:val="none" w:sz="0" w:space="0" w:color="auto"/>
        <w:bottom w:val="none" w:sz="0" w:space="0" w:color="auto"/>
        <w:right w:val="none" w:sz="0" w:space="0" w:color="auto"/>
      </w:divBdr>
      <w:divsChild>
        <w:div w:id="609898585">
          <w:marLeft w:val="0"/>
          <w:marRight w:val="0"/>
          <w:marTop w:val="0"/>
          <w:marBottom w:val="0"/>
          <w:divBdr>
            <w:top w:val="none" w:sz="0" w:space="0" w:color="auto"/>
            <w:left w:val="none" w:sz="0" w:space="0" w:color="auto"/>
            <w:bottom w:val="none" w:sz="0" w:space="0" w:color="auto"/>
            <w:right w:val="none" w:sz="0" w:space="0" w:color="auto"/>
          </w:divBdr>
          <w:divsChild>
            <w:div w:id="202256508">
              <w:marLeft w:val="0"/>
              <w:marRight w:val="0"/>
              <w:marTop w:val="0"/>
              <w:marBottom w:val="0"/>
              <w:divBdr>
                <w:top w:val="none" w:sz="0" w:space="0" w:color="auto"/>
                <w:left w:val="none" w:sz="0" w:space="0" w:color="auto"/>
                <w:bottom w:val="none" w:sz="0" w:space="0" w:color="auto"/>
                <w:right w:val="none" w:sz="0" w:space="0" w:color="auto"/>
              </w:divBdr>
              <w:divsChild>
                <w:div w:id="1004475814">
                  <w:marLeft w:val="-225"/>
                  <w:marRight w:val="-225"/>
                  <w:marTop w:val="0"/>
                  <w:marBottom w:val="0"/>
                  <w:divBdr>
                    <w:top w:val="none" w:sz="0" w:space="0" w:color="auto"/>
                    <w:left w:val="none" w:sz="0" w:space="0" w:color="auto"/>
                    <w:bottom w:val="none" w:sz="0" w:space="0" w:color="auto"/>
                    <w:right w:val="none" w:sz="0" w:space="0" w:color="auto"/>
                  </w:divBdr>
                  <w:divsChild>
                    <w:div w:id="1213233502">
                      <w:marLeft w:val="0"/>
                      <w:marRight w:val="0"/>
                      <w:marTop w:val="0"/>
                      <w:marBottom w:val="0"/>
                      <w:divBdr>
                        <w:top w:val="none" w:sz="0" w:space="0" w:color="auto"/>
                        <w:left w:val="none" w:sz="0" w:space="0" w:color="auto"/>
                        <w:bottom w:val="none" w:sz="0" w:space="0" w:color="auto"/>
                        <w:right w:val="none" w:sz="0" w:space="0" w:color="auto"/>
                      </w:divBdr>
                      <w:divsChild>
                        <w:div w:id="195875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1401686">
      <w:bodyDiv w:val="1"/>
      <w:marLeft w:val="0"/>
      <w:marRight w:val="0"/>
      <w:marTop w:val="0"/>
      <w:marBottom w:val="0"/>
      <w:divBdr>
        <w:top w:val="none" w:sz="0" w:space="0" w:color="auto"/>
        <w:left w:val="none" w:sz="0" w:space="0" w:color="auto"/>
        <w:bottom w:val="none" w:sz="0" w:space="0" w:color="auto"/>
        <w:right w:val="none" w:sz="0" w:space="0" w:color="auto"/>
      </w:divBdr>
      <w:divsChild>
        <w:div w:id="754088282">
          <w:marLeft w:val="0"/>
          <w:marRight w:val="0"/>
          <w:marTop w:val="0"/>
          <w:marBottom w:val="0"/>
          <w:divBdr>
            <w:top w:val="none" w:sz="0" w:space="0" w:color="auto"/>
            <w:left w:val="none" w:sz="0" w:space="0" w:color="auto"/>
            <w:bottom w:val="none" w:sz="0" w:space="0" w:color="auto"/>
            <w:right w:val="none" w:sz="0" w:space="0" w:color="auto"/>
          </w:divBdr>
          <w:divsChild>
            <w:div w:id="793452384">
              <w:marLeft w:val="0"/>
              <w:marRight w:val="0"/>
              <w:marTop w:val="0"/>
              <w:marBottom w:val="0"/>
              <w:divBdr>
                <w:top w:val="none" w:sz="0" w:space="0" w:color="auto"/>
                <w:left w:val="none" w:sz="0" w:space="0" w:color="auto"/>
                <w:bottom w:val="none" w:sz="0" w:space="0" w:color="auto"/>
                <w:right w:val="none" w:sz="0" w:space="0" w:color="auto"/>
              </w:divBdr>
              <w:divsChild>
                <w:div w:id="810094681">
                  <w:marLeft w:val="-225"/>
                  <w:marRight w:val="-225"/>
                  <w:marTop w:val="0"/>
                  <w:marBottom w:val="0"/>
                  <w:divBdr>
                    <w:top w:val="none" w:sz="0" w:space="0" w:color="auto"/>
                    <w:left w:val="none" w:sz="0" w:space="0" w:color="auto"/>
                    <w:bottom w:val="none" w:sz="0" w:space="0" w:color="auto"/>
                    <w:right w:val="none" w:sz="0" w:space="0" w:color="auto"/>
                  </w:divBdr>
                  <w:divsChild>
                    <w:div w:id="11143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236773">
      <w:bodyDiv w:val="1"/>
      <w:marLeft w:val="0"/>
      <w:marRight w:val="0"/>
      <w:marTop w:val="0"/>
      <w:marBottom w:val="0"/>
      <w:divBdr>
        <w:top w:val="none" w:sz="0" w:space="0" w:color="auto"/>
        <w:left w:val="none" w:sz="0" w:space="0" w:color="auto"/>
        <w:bottom w:val="none" w:sz="0" w:space="0" w:color="auto"/>
        <w:right w:val="none" w:sz="0" w:space="0" w:color="auto"/>
      </w:divBdr>
      <w:divsChild>
        <w:div w:id="1346706098">
          <w:marLeft w:val="0"/>
          <w:marRight w:val="0"/>
          <w:marTop w:val="0"/>
          <w:marBottom w:val="0"/>
          <w:divBdr>
            <w:top w:val="none" w:sz="0" w:space="0" w:color="auto"/>
            <w:left w:val="none" w:sz="0" w:space="0" w:color="auto"/>
            <w:bottom w:val="none" w:sz="0" w:space="0" w:color="auto"/>
            <w:right w:val="none" w:sz="0" w:space="0" w:color="auto"/>
          </w:divBdr>
          <w:divsChild>
            <w:div w:id="1639728628">
              <w:marLeft w:val="0"/>
              <w:marRight w:val="0"/>
              <w:marTop w:val="0"/>
              <w:marBottom w:val="0"/>
              <w:divBdr>
                <w:top w:val="none" w:sz="0" w:space="0" w:color="auto"/>
                <w:left w:val="none" w:sz="0" w:space="0" w:color="auto"/>
                <w:bottom w:val="none" w:sz="0" w:space="0" w:color="auto"/>
                <w:right w:val="none" w:sz="0" w:space="0" w:color="auto"/>
              </w:divBdr>
              <w:divsChild>
                <w:div w:id="1061514350">
                  <w:marLeft w:val="-225"/>
                  <w:marRight w:val="-225"/>
                  <w:marTop w:val="0"/>
                  <w:marBottom w:val="0"/>
                  <w:divBdr>
                    <w:top w:val="none" w:sz="0" w:space="0" w:color="auto"/>
                    <w:left w:val="none" w:sz="0" w:space="0" w:color="auto"/>
                    <w:bottom w:val="none" w:sz="0" w:space="0" w:color="auto"/>
                    <w:right w:val="none" w:sz="0" w:space="0" w:color="auto"/>
                  </w:divBdr>
                  <w:divsChild>
                    <w:div w:id="146843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642224">
      <w:bodyDiv w:val="1"/>
      <w:marLeft w:val="0"/>
      <w:marRight w:val="0"/>
      <w:marTop w:val="0"/>
      <w:marBottom w:val="0"/>
      <w:divBdr>
        <w:top w:val="none" w:sz="0" w:space="0" w:color="auto"/>
        <w:left w:val="none" w:sz="0" w:space="0" w:color="auto"/>
        <w:bottom w:val="none" w:sz="0" w:space="0" w:color="auto"/>
        <w:right w:val="none" w:sz="0" w:space="0" w:color="auto"/>
      </w:divBdr>
      <w:divsChild>
        <w:div w:id="2127038786">
          <w:marLeft w:val="0"/>
          <w:marRight w:val="0"/>
          <w:marTop w:val="0"/>
          <w:marBottom w:val="0"/>
          <w:divBdr>
            <w:top w:val="none" w:sz="0" w:space="0" w:color="auto"/>
            <w:left w:val="none" w:sz="0" w:space="0" w:color="auto"/>
            <w:bottom w:val="none" w:sz="0" w:space="0" w:color="auto"/>
            <w:right w:val="none" w:sz="0" w:space="0" w:color="auto"/>
          </w:divBdr>
          <w:divsChild>
            <w:div w:id="962419501">
              <w:marLeft w:val="0"/>
              <w:marRight w:val="0"/>
              <w:marTop w:val="0"/>
              <w:marBottom w:val="0"/>
              <w:divBdr>
                <w:top w:val="none" w:sz="0" w:space="0" w:color="auto"/>
                <w:left w:val="none" w:sz="0" w:space="0" w:color="auto"/>
                <w:bottom w:val="none" w:sz="0" w:space="0" w:color="auto"/>
                <w:right w:val="none" w:sz="0" w:space="0" w:color="auto"/>
              </w:divBdr>
              <w:divsChild>
                <w:div w:id="1890452635">
                  <w:marLeft w:val="-225"/>
                  <w:marRight w:val="-225"/>
                  <w:marTop w:val="0"/>
                  <w:marBottom w:val="0"/>
                  <w:divBdr>
                    <w:top w:val="none" w:sz="0" w:space="0" w:color="auto"/>
                    <w:left w:val="none" w:sz="0" w:space="0" w:color="auto"/>
                    <w:bottom w:val="none" w:sz="0" w:space="0" w:color="auto"/>
                    <w:right w:val="none" w:sz="0" w:space="0" w:color="auto"/>
                  </w:divBdr>
                  <w:divsChild>
                    <w:div w:id="11054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635982">
      <w:bodyDiv w:val="1"/>
      <w:marLeft w:val="0"/>
      <w:marRight w:val="0"/>
      <w:marTop w:val="0"/>
      <w:marBottom w:val="4357"/>
      <w:divBdr>
        <w:top w:val="none" w:sz="0" w:space="0" w:color="auto"/>
        <w:left w:val="none" w:sz="0" w:space="0" w:color="auto"/>
        <w:bottom w:val="none" w:sz="0" w:space="0" w:color="auto"/>
        <w:right w:val="none" w:sz="0" w:space="0" w:color="auto"/>
      </w:divBdr>
      <w:divsChild>
        <w:div w:id="506019158">
          <w:marLeft w:val="0"/>
          <w:marRight w:val="0"/>
          <w:marTop w:val="0"/>
          <w:marBottom w:val="0"/>
          <w:divBdr>
            <w:top w:val="none" w:sz="0" w:space="0" w:color="auto"/>
            <w:left w:val="none" w:sz="0" w:space="0" w:color="auto"/>
            <w:bottom w:val="none" w:sz="0" w:space="0" w:color="auto"/>
            <w:right w:val="none" w:sz="0" w:space="0" w:color="auto"/>
          </w:divBdr>
          <w:divsChild>
            <w:div w:id="1689217279">
              <w:marLeft w:val="0"/>
              <w:marRight w:val="0"/>
              <w:marTop w:val="0"/>
              <w:marBottom w:val="0"/>
              <w:divBdr>
                <w:top w:val="none" w:sz="0" w:space="0" w:color="auto"/>
                <w:left w:val="none" w:sz="0" w:space="0" w:color="auto"/>
                <w:bottom w:val="none" w:sz="0" w:space="0" w:color="auto"/>
                <w:right w:val="none" w:sz="0" w:space="0" w:color="auto"/>
              </w:divBdr>
              <w:divsChild>
                <w:div w:id="1544438207">
                  <w:marLeft w:val="0"/>
                  <w:marRight w:val="0"/>
                  <w:marTop w:val="0"/>
                  <w:marBottom w:val="0"/>
                  <w:divBdr>
                    <w:top w:val="none" w:sz="0" w:space="0" w:color="auto"/>
                    <w:left w:val="none" w:sz="0" w:space="0" w:color="auto"/>
                    <w:bottom w:val="none" w:sz="0" w:space="0" w:color="auto"/>
                    <w:right w:val="none" w:sz="0" w:space="0" w:color="auto"/>
                  </w:divBdr>
                  <w:divsChild>
                    <w:div w:id="697239888">
                      <w:marLeft w:val="0"/>
                      <w:marRight w:val="0"/>
                      <w:marTop w:val="240"/>
                      <w:marBottom w:val="240"/>
                      <w:divBdr>
                        <w:top w:val="none" w:sz="0" w:space="0" w:color="auto"/>
                        <w:left w:val="none" w:sz="0" w:space="0" w:color="auto"/>
                        <w:bottom w:val="single" w:sz="6" w:space="6" w:color="CCC1B7"/>
                        <w:right w:val="none" w:sz="0" w:space="0" w:color="auto"/>
                      </w:divBdr>
                      <w:divsChild>
                        <w:div w:id="139435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703976">
      <w:bodyDiv w:val="1"/>
      <w:marLeft w:val="0"/>
      <w:marRight w:val="0"/>
      <w:marTop w:val="0"/>
      <w:marBottom w:val="4357"/>
      <w:divBdr>
        <w:top w:val="none" w:sz="0" w:space="0" w:color="auto"/>
        <w:left w:val="none" w:sz="0" w:space="0" w:color="auto"/>
        <w:bottom w:val="none" w:sz="0" w:space="0" w:color="auto"/>
        <w:right w:val="none" w:sz="0" w:space="0" w:color="auto"/>
      </w:divBdr>
      <w:divsChild>
        <w:div w:id="212884935">
          <w:marLeft w:val="0"/>
          <w:marRight w:val="0"/>
          <w:marTop w:val="0"/>
          <w:marBottom w:val="0"/>
          <w:divBdr>
            <w:top w:val="none" w:sz="0" w:space="0" w:color="auto"/>
            <w:left w:val="none" w:sz="0" w:space="0" w:color="auto"/>
            <w:bottom w:val="none" w:sz="0" w:space="0" w:color="auto"/>
            <w:right w:val="none" w:sz="0" w:space="0" w:color="auto"/>
          </w:divBdr>
          <w:divsChild>
            <w:div w:id="39675301">
              <w:marLeft w:val="0"/>
              <w:marRight w:val="0"/>
              <w:marTop w:val="0"/>
              <w:marBottom w:val="0"/>
              <w:divBdr>
                <w:top w:val="none" w:sz="0" w:space="0" w:color="auto"/>
                <w:left w:val="none" w:sz="0" w:space="0" w:color="auto"/>
                <w:bottom w:val="none" w:sz="0" w:space="0" w:color="auto"/>
                <w:right w:val="none" w:sz="0" w:space="0" w:color="auto"/>
              </w:divBdr>
              <w:divsChild>
                <w:div w:id="171143696">
                  <w:marLeft w:val="0"/>
                  <w:marRight w:val="0"/>
                  <w:marTop w:val="0"/>
                  <w:marBottom w:val="0"/>
                  <w:divBdr>
                    <w:top w:val="none" w:sz="0" w:space="0" w:color="auto"/>
                    <w:left w:val="none" w:sz="0" w:space="0" w:color="auto"/>
                    <w:bottom w:val="none" w:sz="0" w:space="0" w:color="auto"/>
                    <w:right w:val="none" w:sz="0" w:space="0" w:color="auto"/>
                  </w:divBdr>
                  <w:divsChild>
                    <w:div w:id="1642035702">
                      <w:marLeft w:val="0"/>
                      <w:marRight w:val="0"/>
                      <w:marTop w:val="240"/>
                      <w:marBottom w:val="240"/>
                      <w:divBdr>
                        <w:top w:val="none" w:sz="0" w:space="0" w:color="auto"/>
                        <w:left w:val="none" w:sz="0" w:space="0" w:color="auto"/>
                        <w:bottom w:val="single" w:sz="6" w:space="6" w:color="CCC1B7"/>
                        <w:right w:val="none" w:sz="0" w:space="0" w:color="auto"/>
                      </w:divBdr>
                      <w:divsChild>
                        <w:div w:id="23135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2171150">
      <w:bodyDiv w:val="1"/>
      <w:marLeft w:val="0"/>
      <w:marRight w:val="0"/>
      <w:marTop w:val="0"/>
      <w:marBottom w:val="0"/>
      <w:divBdr>
        <w:top w:val="none" w:sz="0" w:space="0" w:color="auto"/>
        <w:left w:val="none" w:sz="0" w:space="0" w:color="auto"/>
        <w:bottom w:val="none" w:sz="0" w:space="0" w:color="auto"/>
        <w:right w:val="none" w:sz="0" w:space="0" w:color="auto"/>
      </w:divBdr>
      <w:divsChild>
        <w:div w:id="1883126820">
          <w:marLeft w:val="0"/>
          <w:marRight w:val="0"/>
          <w:marTop w:val="0"/>
          <w:marBottom w:val="0"/>
          <w:divBdr>
            <w:top w:val="none" w:sz="0" w:space="0" w:color="auto"/>
            <w:left w:val="none" w:sz="0" w:space="0" w:color="auto"/>
            <w:bottom w:val="none" w:sz="0" w:space="0" w:color="auto"/>
            <w:right w:val="none" w:sz="0" w:space="0" w:color="auto"/>
          </w:divBdr>
          <w:divsChild>
            <w:div w:id="1423721356">
              <w:marLeft w:val="0"/>
              <w:marRight w:val="0"/>
              <w:marTop w:val="0"/>
              <w:marBottom w:val="0"/>
              <w:divBdr>
                <w:top w:val="none" w:sz="0" w:space="0" w:color="auto"/>
                <w:left w:val="none" w:sz="0" w:space="0" w:color="auto"/>
                <w:bottom w:val="none" w:sz="0" w:space="0" w:color="auto"/>
                <w:right w:val="none" w:sz="0" w:space="0" w:color="auto"/>
              </w:divBdr>
              <w:divsChild>
                <w:div w:id="320626049">
                  <w:marLeft w:val="-225"/>
                  <w:marRight w:val="-225"/>
                  <w:marTop w:val="0"/>
                  <w:marBottom w:val="0"/>
                  <w:divBdr>
                    <w:top w:val="none" w:sz="0" w:space="0" w:color="auto"/>
                    <w:left w:val="none" w:sz="0" w:space="0" w:color="auto"/>
                    <w:bottom w:val="none" w:sz="0" w:space="0" w:color="auto"/>
                    <w:right w:val="none" w:sz="0" w:space="0" w:color="auto"/>
                  </w:divBdr>
                  <w:divsChild>
                    <w:div w:id="204262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756832">
      <w:bodyDiv w:val="1"/>
      <w:marLeft w:val="0"/>
      <w:marRight w:val="0"/>
      <w:marTop w:val="0"/>
      <w:marBottom w:val="0"/>
      <w:divBdr>
        <w:top w:val="none" w:sz="0" w:space="0" w:color="auto"/>
        <w:left w:val="none" w:sz="0" w:space="0" w:color="auto"/>
        <w:bottom w:val="none" w:sz="0" w:space="0" w:color="auto"/>
        <w:right w:val="none" w:sz="0" w:space="0" w:color="auto"/>
      </w:divBdr>
      <w:divsChild>
        <w:div w:id="949432033">
          <w:marLeft w:val="0"/>
          <w:marRight w:val="0"/>
          <w:marTop w:val="0"/>
          <w:marBottom w:val="0"/>
          <w:divBdr>
            <w:top w:val="none" w:sz="0" w:space="0" w:color="auto"/>
            <w:left w:val="none" w:sz="0" w:space="0" w:color="auto"/>
            <w:bottom w:val="none" w:sz="0" w:space="0" w:color="auto"/>
            <w:right w:val="none" w:sz="0" w:space="0" w:color="auto"/>
          </w:divBdr>
          <w:divsChild>
            <w:div w:id="1600260215">
              <w:marLeft w:val="0"/>
              <w:marRight w:val="0"/>
              <w:marTop w:val="0"/>
              <w:marBottom w:val="0"/>
              <w:divBdr>
                <w:top w:val="none" w:sz="0" w:space="0" w:color="auto"/>
                <w:left w:val="none" w:sz="0" w:space="0" w:color="auto"/>
                <w:bottom w:val="none" w:sz="0" w:space="0" w:color="auto"/>
                <w:right w:val="none" w:sz="0" w:space="0" w:color="auto"/>
              </w:divBdr>
            </w:div>
          </w:divsChild>
        </w:div>
        <w:div w:id="2032799704">
          <w:marLeft w:val="0"/>
          <w:marRight w:val="0"/>
          <w:marTop w:val="0"/>
          <w:marBottom w:val="0"/>
          <w:divBdr>
            <w:top w:val="none" w:sz="0" w:space="0" w:color="auto"/>
            <w:left w:val="none" w:sz="0" w:space="0" w:color="auto"/>
            <w:bottom w:val="none" w:sz="0" w:space="0" w:color="auto"/>
            <w:right w:val="none" w:sz="0" w:space="0" w:color="auto"/>
          </w:divBdr>
          <w:divsChild>
            <w:div w:id="323945614">
              <w:marLeft w:val="0"/>
              <w:marRight w:val="0"/>
              <w:marTop w:val="0"/>
              <w:marBottom w:val="0"/>
              <w:divBdr>
                <w:top w:val="none" w:sz="0" w:space="0" w:color="auto"/>
                <w:left w:val="none" w:sz="0" w:space="0" w:color="auto"/>
                <w:bottom w:val="none" w:sz="0" w:space="0" w:color="auto"/>
                <w:right w:val="none" w:sz="0" w:space="0" w:color="auto"/>
              </w:divBdr>
            </w:div>
            <w:div w:id="914045656">
              <w:marLeft w:val="0"/>
              <w:marRight w:val="0"/>
              <w:marTop w:val="0"/>
              <w:marBottom w:val="0"/>
              <w:divBdr>
                <w:top w:val="none" w:sz="0" w:space="0" w:color="auto"/>
                <w:left w:val="none" w:sz="0" w:space="0" w:color="auto"/>
                <w:bottom w:val="none" w:sz="0" w:space="0" w:color="auto"/>
                <w:right w:val="none" w:sz="0" w:space="0" w:color="auto"/>
              </w:divBdr>
            </w:div>
          </w:divsChild>
        </w:div>
        <w:div w:id="792362838">
          <w:marLeft w:val="0"/>
          <w:marRight w:val="0"/>
          <w:marTop w:val="0"/>
          <w:marBottom w:val="0"/>
          <w:divBdr>
            <w:top w:val="none" w:sz="0" w:space="0" w:color="auto"/>
            <w:left w:val="none" w:sz="0" w:space="0" w:color="auto"/>
            <w:bottom w:val="none" w:sz="0" w:space="0" w:color="auto"/>
            <w:right w:val="none" w:sz="0" w:space="0" w:color="auto"/>
          </w:divBdr>
          <w:divsChild>
            <w:div w:id="1025449840">
              <w:marLeft w:val="0"/>
              <w:marRight w:val="0"/>
              <w:marTop w:val="0"/>
              <w:marBottom w:val="0"/>
              <w:divBdr>
                <w:top w:val="none" w:sz="0" w:space="0" w:color="auto"/>
                <w:left w:val="none" w:sz="0" w:space="0" w:color="auto"/>
                <w:bottom w:val="none" w:sz="0" w:space="0" w:color="auto"/>
                <w:right w:val="none" w:sz="0" w:space="0" w:color="auto"/>
              </w:divBdr>
              <w:divsChild>
                <w:div w:id="287468690">
                  <w:marLeft w:val="0"/>
                  <w:marRight w:val="0"/>
                  <w:marTop w:val="0"/>
                  <w:marBottom w:val="0"/>
                  <w:divBdr>
                    <w:top w:val="none" w:sz="0" w:space="0" w:color="auto"/>
                    <w:left w:val="none" w:sz="0" w:space="0" w:color="auto"/>
                    <w:bottom w:val="none" w:sz="0" w:space="0" w:color="auto"/>
                    <w:right w:val="none" w:sz="0" w:space="0" w:color="auto"/>
                  </w:divBdr>
                  <w:divsChild>
                    <w:div w:id="986739580">
                      <w:marLeft w:val="0"/>
                      <w:marRight w:val="0"/>
                      <w:marTop w:val="0"/>
                      <w:marBottom w:val="0"/>
                      <w:divBdr>
                        <w:top w:val="none" w:sz="0" w:space="0" w:color="auto"/>
                        <w:left w:val="none" w:sz="0" w:space="0" w:color="auto"/>
                        <w:bottom w:val="none" w:sz="0" w:space="0" w:color="auto"/>
                        <w:right w:val="none" w:sz="0" w:space="0" w:color="auto"/>
                      </w:divBdr>
                    </w:div>
                    <w:div w:id="146555012">
                      <w:marLeft w:val="0"/>
                      <w:marRight w:val="0"/>
                      <w:marTop w:val="0"/>
                      <w:marBottom w:val="0"/>
                      <w:divBdr>
                        <w:top w:val="none" w:sz="0" w:space="0" w:color="auto"/>
                        <w:left w:val="none" w:sz="0" w:space="0" w:color="auto"/>
                        <w:bottom w:val="none" w:sz="0" w:space="0" w:color="auto"/>
                        <w:right w:val="none" w:sz="0" w:space="0" w:color="auto"/>
                      </w:divBdr>
                    </w:div>
                    <w:div w:id="810290181">
                      <w:marLeft w:val="0"/>
                      <w:marRight w:val="0"/>
                      <w:marTop w:val="0"/>
                      <w:marBottom w:val="0"/>
                      <w:divBdr>
                        <w:top w:val="none" w:sz="0" w:space="0" w:color="auto"/>
                        <w:left w:val="none" w:sz="0" w:space="0" w:color="auto"/>
                        <w:bottom w:val="none" w:sz="0" w:space="0" w:color="auto"/>
                        <w:right w:val="none" w:sz="0" w:space="0" w:color="auto"/>
                      </w:divBdr>
                    </w:div>
                    <w:div w:id="827131508">
                      <w:marLeft w:val="0"/>
                      <w:marRight w:val="0"/>
                      <w:marTop w:val="0"/>
                      <w:marBottom w:val="0"/>
                      <w:divBdr>
                        <w:top w:val="none" w:sz="0" w:space="0" w:color="auto"/>
                        <w:left w:val="none" w:sz="0" w:space="0" w:color="auto"/>
                        <w:bottom w:val="none" w:sz="0" w:space="0" w:color="auto"/>
                        <w:right w:val="none" w:sz="0" w:space="0" w:color="auto"/>
                      </w:divBdr>
                    </w:div>
                    <w:div w:id="153255853">
                      <w:marLeft w:val="0"/>
                      <w:marRight w:val="0"/>
                      <w:marTop w:val="0"/>
                      <w:marBottom w:val="0"/>
                      <w:divBdr>
                        <w:top w:val="none" w:sz="0" w:space="0" w:color="auto"/>
                        <w:left w:val="none" w:sz="0" w:space="0" w:color="auto"/>
                        <w:bottom w:val="none" w:sz="0" w:space="0" w:color="auto"/>
                        <w:right w:val="none" w:sz="0" w:space="0" w:color="auto"/>
                      </w:divBdr>
                    </w:div>
                    <w:div w:id="1275554970">
                      <w:marLeft w:val="0"/>
                      <w:marRight w:val="0"/>
                      <w:marTop w:val="0"/>
                      <w:marBottom w:val="0"/>
                      <w:divBdr>
                        <w:top w:val="none" w:sz="0" w:space="0" w:color="auto"/>
                        <w:left w:val="none" w:sz="0" w:space="0" w:color="auto"/>
                        <w:bottom w:val="none" w:sz="0" w:space="0" w:color="auto"/>
                        <w:right w:val="none" w:sz="0" w:space="0" w:color="auto"/>
                      </w:divBdr>
                    </w:div>
                    <w:div w:id="1779987772">
                      <w:marLeft w:val="0"/>
                      <w:marRight w:val="0"/>
                      <w:marTop w:val="0"/>
                      <w:marBottom w:val="0"/>
                      <w:divBdr>
                        <w:top w:val="none" w:sz="0" w:space="0" w:color="auto"/>
                        <w:left w:val="none" w:sz="0" w:space="0" w:color="auto"/>
                        <w:bottom w:val="none" w:sz="0" w:space="0" w:color="auto"/>
                        <w:right w:val="none" w:sz="0" w:space="0" w:color="auto"/>
                      </w:divBdr>
                    </w:div>
                    <w:div w:id="811993083">
                      <w:marLeft w:val="0"/>
                      <w:marRight w:val="0"/>
                      <w:marTop w:val="0"/>
                      <w:marBottom w:val="0"/>
                      <w:divBdr>
                        <w:top w:val="none" w:sz="0" w:space="0" w:color="auto"/>
                        <w:left w:val="none" w:sz="0" w:space="0" w:color="auto"/>
                        <w:bottom w:val="none" w:sz="0" w:space="0" w:color="auto"/>
                        <w:right w:val="none" w:sz="0" w:space="0" w:color="auto"/>
                      </w:divBdr>
                    </w:div>
                    <w:div w:id="956528413">
                      <w:marLeft w:val="0"/>
                      <w:marRight w:val="0"/>
                      <w:marTop w:val="0"/>
                      <w:marBottom w:val="0"/>
                      <w:divBdr>
                        <w:top w:val="none" w:sz="0" w:space="0" w:color="auto"/>
                        <w:left w:val="none" w:sz="0" w:space="0" w:color="auto"/>
                        <w:bottom w:val="none" w:sz="0" w:space="0" w:color="auto"/>
                        <w:right w:val="none" w:sz="0" w:space="0" w:color="auto"/>
                      </w:divBdr>
                    </w:div>
                    <w:div w:id="99348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287769">
          <w:marLeft w:val="0"/>
          <w:marRight w:val="0"/>
          <w:marTop w:val="0"/>
          <w:marBottom w:val="0"/>
          <w:divBdr>
            <w:top w:val="none" w:sz="0" w:space="0" w:color="auto"/>
            <w:left w:val="none" w:sz="0" w:space="0" w:color="auto"/>
            <w:bottom w:val="none" w:sz="0" w:space="0" w:color="auto"/>
            <w:right w:val="none" w:sz="0" w:space="0" w:color="auto"/>
          </w:divBdr>
          <w:divsChild>
            <w:div w:id="1717855912">
              <w:marLeft w:val="-225"/>
              <w:marRight w:val="-225"/>
              <w:marTop w:val="0"/>
              <w:marBottom w:val="0"/>
              <w:divBdr>
                <w:top w:val="none" w:sz="0" w:space="0" w:color="auto"/>
                <w:left w:val="none" w:sz="0" w:space="0" w:color="auto"/>
                <w:bottom w:val="none" w:sz="0" w:space="0" w:color="auto"/>
                <w:right w:val="none" w:sz="0" w:space="0" w:color="auto"/>
              </w:divBdr>
              <w:divsChild>
                <w:div w:id="1605068536">
                  <w:marLeft w:val="0"/>
                  <w:marRight w:val="0"/>
                  <w:marTop w:val="0"/>
                  <w:marBottom w:val="0"/>
                  <w:divBdr>
                    <w:top w:val="none" w:sz="0" w:space="0" w:color="auto"/>
                    <w:left w:val="none" w:sz="0" w:space="0" w:color="auto"/>
                    <w:bottom w:val="none" w:sz="0" w:space="0" w:color="auto"/>
                    <w:right w:val="none" w:sz="0" w:space="0" w:color="auto"/>
                  </w:divBdr>
                  <w:divsChild>
                    <w:div w:id="68767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849698">
          <w:marLeft w:val="0"/>
          <w:marRight w:val="0"/>
          <w:marTop w:val="0"/>
          <w:marBottom w:val="0"/>
          <w:divBdr>
            <w:top w:val="none" w:sz="0" w:space="0" w:color="auto"/>
            <w:left w:val="none" w:sz="0" w:space="0" w:color="auto"/>
            <w:bottom w:val="none" w:sz="0" w:space="0" w:color="auto"/>
            <w:right w:val="none" w:sz="0" w:space="0" w:color="auto"/>
          </w:divBdr>
          <w:divsChild>
            <w:div w:id="987855693">
              <w:marLeft w:val="0"/>
              <w:marRight w:val="0"/>
              <w:marTop w:val="0"/>
              <w:marBottom w:val="0"/>
              <w:divBdr>
                <w:top w:val="none" w:sz="0" w:space="0" w:color="auto"/>
                <w:left w:val="none" w:sz="0" w:space="0" w:color="auto"/>
                <w:bottom w:val="none" w:sz="0" w:space="0" w:color="auto"/>
                <w:right w:val="none" w:sz="0" w:space="0" w:color="auto"/>
              </w:divBdr>
              <w:divsChild>
                <w:div w:id="523708669">
                  <w:marLeft w:val="0"/>
                  <w:marRight w:val="0"/>
                  <w:marTop w:val="0"/>
                  <w:marBottom w:val="0"/>
                  <w:divBdr>
                    <w:top w:val="none" w:sz="0" w:space="0" w:color="auto"/>
                    <w:left w:val="none" w:sz="0" w:space="0" w:color="auto"/>
                    <w:bottom w:val="none" w:sz="0" w:space="0" w:color="auto"/>
                    <w:right w:val="none" w:sz="0" w:space="0" w:color="auto"/>
                  </w:divBdr>
                </w:div>
                <w:div w:id="35916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305579">
          <w:marLeft w:val="0"/>
          <w:marRight w:val="0"/>
          <w:marTop w:val="0"/>
          <w:marBottom w:val="0"/>
          <w:divBdr>
            <w:top w:val="none" w:sz="0" w:space="0" w:color="auto"/>
            <w:left w:val="none" w:sz="0" w:space="0" w:color="auto"/>
            <w:bottom w:val="none" w:sz="0" w:space="0" w:color="auto"/>
            <w:right w:val="none" w:sz="0" w:space="0" w:color="auto"/>
          </w:divBdr>
          <w:divsChild>
            <w:div w:id="1215921756">
              <w:marLeft w:val="0"/>
              <w:marRight w:val="0"/>
              <w:marTop w:val="0"/>
              <w:marBottom w:val="0"/>
              <w:divBdr>
                <w:top w:val="none" w:sz="0" w:space="0" w:color="auto"/>
                <w:left w:val="none" w:sz="0" w:space="0" w:color="auto"/>
                <w:bottom w:val="none" w:sz="0" w:space="0" w:color="auto"/>
                <w:right w:val="none" w:sz="0" w:space="0" w:color="auto"/>
              </w:divBdr>
              <w:divsChild>
                <w:div w:id="7401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606779">
          <w:marLeft w:val="0"/>
          <w:marRight w:val="0"/>
          <w:marTop w:val="0"/>
          <w:marBottom w:val="0"/>
          <w:divBdr>
            <w:top w:val="none" w:sz="0" w:space="0" w:color="auto"/>
            <w:left w:val="none" w:sz="0" w:space="0" w:color="auto"/>
            <w:bottom w:val="none" w:sz="0" w:space="0" w:color="auto"/>
            <w:right w:val="none" w:sz="0" w:space="0" w:color="auto"/>
          </w:divBdr>
          <w:divsChild>
            <w:div w:id="1136292798">
              <w:marLeft w:val="0"/>
              <w:marRight w:val="0"/>
              <w:marTop w:val="0"/>
              <w:marBottom w:val="0"/>
              <w:divBdr>
                <w:top w:val="none" w:sz="0" w:space="0" w:color="auto"/>
                <w:left w:val="none" w:sz="0" w:space="0" w:color="auto"/>
                <w:bottom w:val="none" w:sz="0" w:space="0" w:color="auto"/>
                <w:right w:val="none" w:sz="0" w:space="0" w:color="auto"/>
              </w:divBdr>
              <w:divsChild>
                <w:div w:id="965695805">
                  <w:marLeft w:val="0"/>
                  <w:marRight w:val="0"/>
                  <w:marTop w:val="0"/>
                  <w:marBottom w:val="0"/>
                  <w:divBdr>
                    <w:top w:val="none" w:sz="0" w:space="0" w:color="auto"/>
                    <w:left w:val="none" w:sz="0" w:space="0" w:color="auto"/>
                    <w:bottom w:val="none" w:sz="0" w:space="0" w:color="auto"/>
                    <w:right w:val="none" w:sz="0" w:space="0" w:color="auto"/>
                  </w:divBdr>
                </w:div>
                <w:div w:id="17446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298174">
          <w:marLeft w:val="0"/>
          <w:marRight w:val="0"/>
          <w:marTop w:val="0"/>
          <w:marBottom w:val="0"/>
          <w:divBdr>
            <w:top w:val="none" w:sz="0" w:space="0" w:color="auto"/>
            <w:left w:val="none" w:sz="0" w:space="0" w:color="auto"/>
            <w:bottom w:val="none" w:sz="0" w:space="0" w:color="auto"/>
            <w:right w:val="none" w:sz="0" w:space="0" w:color="auto"/>
          </w:divBdr>
          <w:divsChild>
            <w:div w:id="1705056663">
              <w:marLeft w:val="0"/>
              <w:marRight w:val="0"/>
              <w:marTop w:val="0"/>
              <w:marBottom w:val="0"/>
              <w:divBdr>
                <w:top w:val="none" w:sz="0" w:space="0" w:color="auto"/>
                <w:left w:val="none" w:sz="0" w:space="0" w:color="auto"/>
                <w:bottom w:val="none" w:sz="0" w:space="0" w:color="auto"/>
                <w:right w:val="none" w:sz="0" w:space="0" w:color="auto"/>
              </w:divBdr>
            </w:div>
          </w:divsChild>
        </w:div>
        <w:div w:id="558519873">
          <w:marLeft w:val="0"/>
          <w:marRight w:val="0"/>
          <w:marTop w:val="0"/>
          <w:marBottom w:val="0"/>
          <w:divBdr>
            <w:top w:val="none" w:sz="0" w:space="0" w:color="auto"/>
            <w:left w:val="none" w:sz="0" w:space="0" w:color="auto"/>
            <w:bottom w:val="none" w:sz="0" w:space="0" w:color="auto"/>
            <w:right w:val="none" w:sz="0" w:space="0" w:color="auto"/>
          </w:divBdr>
          <w:divsChild>
            <w:div w:id="292903082">
              <w:marLeft w:val="0"/>
              <w:marRight w:val="0"/>
              <w:marTop w:val="0"/>
              <w:marBottom w:val="0"/>
              <w:divBdr>
                <w:top w:val="none" w:sz="0" w:space="0" w:color="auto"/>
                <w:left w:val="none" w:sz="0" w:space="0" w:color="auto"/>
                <w:bottom w:val="none" w:sz="0" w:space="0" w:color="auto"/>
                <w:right w:val="none" w:sz="0" w:space="0" w:color="auto"/>
              </w:divBdr>
              <w:divsChild>
                <w:div w:id="152397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075974">
          <w:marLeft w:val="0"/>
          <w:marRight w:val="0"/>
          <w:marTop w:val="0"/>
          <w:marBottom w:val="0"/>
          <w:divBdr>
            <w:top w:val="none" w:sz="0" w:space="0" w:color="auto"/>
            <w:left w:val="none" w:sz="0" w:space="0" w:color="auto"/>
            <w:bottom w:val="none" w:sz="0" w:space="0" w:color="auto"/>
            <w:right w:val="none" w:sz="0" w:space="0" w:color="auto"/>
          </w:divBdr>
          <w:divsChild>
            <w:div w:id="466970567">
              <w:marLeft w:val="0"/>
              <w:marRight w:val="0"/>
              <w:marTop w:val="0"/>
              <w:marBottom w:val="0"/>
              <w:divBdr>
                <w:top w:val="none" w:sz="0" w:space="0" w:color="auto"/>
                <w:left w:val="none" w:sz="0" w:space="0" w:color="auto"/>
                <w:bottom w:val="none" w:sz="0" w:space="0" w:color="auto"/>
                <w:right w:val="none" w:sz="0" w:space="0" w:color="auto"/>
              </w:divBdr>
              <w:divsChild>
                <w:div w:id="867567337">
                  <w:marLeft w:val="-225"/>
                  <w:marRight w:val="-225"/>
                  <w:marTop w:val="0"/>
                  <w:marBottom w:val="0"/>
                  <w:divBdr>
                    <w:top w:val="none" w:sz="0" w:space="0" w:color="auto"/>
                    <w:left w:val="none" w:sz="0" w:space="0" w:color="auto"/>
                    <w:bottom w:val="none" w:sz="0" w:space="0" w:color="auto"/>
                    <w:right w:val="none" w:sz="0" w:space="0" w:color="auto"/>
                  </w:divBdr>
                  <w:divsChild>
                    <w:div w:id="1100763745">
                      <w:marLeft w:val="0"/>
                      <w:marRight w:val="0"/>
                      <w:marTop w:val="0"/>
                      <w:marBottom w:val="0"/>
                      <w:divBdr>
                        <w:top w:val="none" w:sz="0" w:space="0" w:color="auto"/>
                        <w:left w:val="none" w:sz="0" w:space="0" w:color="auto"/>
                        <w:bottom w:val="none" w:sz="0" w:space="0" w:color="auto"/>
                        <w:right w:val="none" w:sz="0" w:space="0" w:color="auto"/>
                      </w:divBdr>
                      <w:divsChild>
                        <w:div w:id="750469988">
                          <w:marLeft w:val="0"/>
                          <w:marRight w:val="0"/>
                          <w:marTop w:val="0"/>
                          <w:marBottom w:val="0"/>
                          <w:divBdr>
                            <w:top w:val="none" w:sz="0" w:space="0" w:color="auto"/>
                            <w:left w:val="none" w:sz="0" w:space="0" w:color="auto"/>
                            <w:bottom w:val="none" w:sz="0" w:space="0" w:color="auto"/>
                            <w:right w:val="none" w:sz="0" w:space="0" w:color="auto"/>
                          </w:divBdr>
                        </w:div>
                        <w:div w:id="1602374397">
                          <w:marLeft w:val="0"/>
                          <w:marRight w:val="0"/>
                          <w:marTop w:val="0"/>
                          <w:marBottom w:val="0"/>
                          <w:divBdr>
                            <w:top w:val="none" w:sz="0" w:space="0" w:color="auto"/>
                            <w:left w:val="none" w:sz="0" w:space="0" w:color="auto"/>
                            <w:bottom w:val="none" w:sz="0" w:space="0" w:color="auto"/>
                            <w:right w:val="none" w:sz="0" w:space="0" w:color="auto"/>
                          </w:divBdr>
                        </w:div>
                        <w:div w:id="1072777409">
                          <w:marLeft w:val="0"/>
                          <w:marRight w:val="0"/>
                          <w:marTop w:val="0"/>
                          <w:marBottom w:val="0"/>
                          <w:divBdr>
                            <w:top w:val="none" w:sz="0" w:space="0" w:color="auto"/>
                            <w:left w:val="none" w:sz="0" w:space="0" w:color="auto"/>
                            <w:bottom w:val="none" w:sz="0" w:space="0" w:color="auto"/>
                            <w:right w:val="none" w:sz="0" w:space="0" w:color="auto"/>
                          </w:divBdr>
                        </w:div>
                      </w:divsChild>
                    </w:div>
                    <w:div w:id="1846433663">
                      <w:marLeft w:val="0"/>
                      <w:marRight w:val="0"/>
                      <w:marTop w:val="0"/>
                      <w:marBottom w:val="0"/>
                      <w:divBdr>
                        <w:top w:val="none" w:sz="0" w:space="0" w:color="auto"/>
                        <w:left w:val="none" w:sz="0" w:space="0" w:color="auto"/>
                        <w:bottom w:val="none" w:sz="0" w:space="0" w:color="auto"/>
                        <w:right w:val="none" w:sz="0" w:space="0" w:color="auto"/>
                      </w:divBdr>
                    </w:div>
                    <w:div w:id="2092313672">
                      <w:marLeft w:val="0"/>
                      <w:marRight w:val="0"/>
                      <w:marTop w:val="0"/>
                      <w:marBottom w:val="0"/>
                      <w:divBdr>
                        <w:top w:val="none" w:sz="0" w:space="0" w:color="auto"/>
                        <w:left w:val="none" w:sz="0" w:space="0" w:color="auto"/>
                        <w:bottom w:val="none" w:sz="0" w:space="0" w:color="auto"/>
                        <w:right w:val="none" w:sz="0" w:space="0" w:color="auto"/>
                      </w:divBdr>
                    </w:div>
                    <w:div w:id="1747798722">
                      <w:marLeft w:val="0"/>
                      <w:marRight w:val="0"/>
                      <w:marTop w:val="0"/>
                      <w:marBottom w:val="0"/>
                      <w:divBdr>
                        <w:top w:val="none" w:sz="0" w:space="0" w:color="auto"/>
                        <w:left w:val="none" w:sz="0" w:space="0" w:color="auto"/>
                        <w:bottom w:val="none" w:sz="0" w:space="0" w:color="auto"/>
                        <w:right w:val="none" w:sz="0" w:space="0" w:color="auto"/>
                      </w:divBdr>
                    </w:div>
                    <w:div w:id="131028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23109">
              <w:marLeft w:val="0"/>
              <w:marRight w:val="0"/>
              <w:marTop w:val="0"/>
              <w:marBottom w:val="0"/>
              <w:divBdr>
                <w:top w:val="none" w:sz="0" w:space="0" w:color="auto"/>
                <w:left w:val="none" w:sz="0" w:space="0" w:color="auto"/>
                <w:bottom w:val="none" w:sz="0" w:space="0" w:color="auto"/>
                <w:right w:val="none" w:sz="0" w:space="0" w:color="auto"/>
              </w:divBdr>
              <w:divsChild>
                <w:div w:id="1845827534">
                  <w:marLeft w:val="-225"/>
                  <w:marRight w:val="-225"/>
                  <w:marTop w:val="0"/>
                  <w:marBottom w:val="0"/>
                  <w:divBdr>
                    <w:top w:val="none" w:sz="0" w:space="0" w:color="auto"/>
                    <w:left w:val="none" w:sz="0" w:space="0" w:color="auto"/>
                    <w:bottom w:val="none" w:sz="0" w:space="0" w:color="auto"/>
                    <w:right w:val="none" w:sz="0" w:space="0" w:color="auto"/>
                  </w:divBdr>
                  <w:divsChild>
                    <w:div w:id="17348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270277">
          <w:marLeft w:val="0"/>
          <w:marRight w:val="0"/>
          <w:marTop w:val="0"/>
          <w:marBottom w:val="0"/>
          <w:divBdr>
            <w:top w:val="none" w:sz="0" w:space="0" w:color="auto"/>
            <w:left w:val="none" w:sz="0" w:space="0" w:color="auto"/>
            <w:bottom w:val="none" w:sz="0" w:space="0" w:color="auto"/>
            <w:right w:val="none" w:sz="0" w:space="0" w:color="auto"/>
          </w:divBdr>
          <w:divsChild>
            <w:div w:id="274868494">
              <w:marLeft w:val="-225"/>
              <w:marRight w:val="-225"/>
              <w:marTop w:val="0"/>
              <w:marBottom w:val="0"/>
              <w:divBdr>
                <w:top w:val="none" w:sz="0" w:space="0" w:color="auto"/>
                <w:left w:val="none" w:sz="0" w:space="0" w:color="auto"/>
                <w:bottom w:val="none" w:sz="0" w:space="0" w:color="auto"/>
                <w:right w:val="none" w:sz="0" w:space="0" w:color="auto"/>
              </w:divBdr>
              <w:divsChild>
                <w:div w:id="1540126119">
                  <w:marLeft w:val="0"/>
                  <w:marRight w:val="0"/>
                  <w:marTop w:val="0"/>
                  <w:marBottom w:val="0"/>
                  <w:divBdr>
                    <w:top w:val="none" w:sz="0" w:space="0" w:color="auto"/>
                    <w:left w:val="none" w:sz="0" w:space="0" w:color="auto"/>
                    <w:bottom w:val="none" w:sz="0" w:space="0" w:color="auto"/>
                    <w:right w:val="none" w:sz="0" w:space="0" w:color="auto"/>
                  </w:divBdr>
                </w:div>
                <w:div w:id="2145851160">
                  <w:marLeft w:val="0"/>
                  <w:marRight w:val="0"/>
                  <w:marTop w:val="0"/>
                  <w:marBottom w:val="0"/>
                  <w:divBdr>
                    <w:top w:val="none" w:sz="0" w:space="0" w:color="auto"/>
                    <w:left w:val="none" w:sz="0" w:space="0" w:color="auto"/>
                    <w:bottom w:val="none" w:sz="0" w:space="0" w:color="auto"/>
                    <w:right w:val="none" w:sz="0" w:space="0" w:color="auto"/>
                  </w:divBdr>
                </w:div>
              </w:divsChild>
            </w:div>
            <w:div w:id="1701976792">
              <w:marLeft w:val="-225"/>
              <w:marRight w:val="-225"/>
              <w:marTop w:val="0"/>
              <w:marBottom w:val="0"/>
              <w:divBdr>
                <w:top w:val="none" w:sz="0" w:space="0" w:color="auto"/>
                <w:left w:val="none" w:sz="0" w:space="0" w:color="auto"/>
                <w:bottom w:val="none" w:sz="0" w:space="0" w:color="auto"/>
                <w:right w:val="none" w:sz="0" w:space="0" w:color="auto"/>
              </w:divBdr>
              <w:divsChild>
                <w:div w:id="504629941">
                  <w:marLeft w:val="0"/>
                  <w:marRight w:val="0"/>
                  <w:marTop w:val="0"/>
                  <w:marBottom w:val="0"/>
                  <w:divBdr>
                    <w:top w:val="none" w:sz="0" w:space="0" w:color="auto"/>
                    <w:left w:val="none" w:sz="0" w:space="0" w:color="auto"/>
                    <w:bottom w:val="none" w:sz="0" w:space="0" w:color="auto"/>
                    <w:right w:val="none" w:sz="0" w:space="0" w:color="auto"/>
                  </w:divBdr>
                </w:div>
                <w:div w:id="1286812040">
                  <w:marLeft w:val="0"/>
                  <w:marRight w:val="0"/>
                  <w:marTop w:val="0"/>
                  <w:marBottom w:val="0"/>
                  <w:divBdr>
                    <w:top w:val="none" w:sz="0" w:space="0" w:color="auto"/>
                    <w:left w:val="none" w:sz="0" w:space="0" w:color="auto"/>
                    <w:bottom w:val="none" w:sz="0" w:space="0" w:color="auto"/>
                    <w:right w:val="none" w:sz="0" w:space="0" w:color="auto"/>
                  </w:divBdr>
                </w:div>
                <w:div w:id="803039756">
                  <w:marLeft w:val="0"/>
                  <w:marRight w:val="0"/>
                  <w:marTop w:val="0"/>
                  <w:marBottom w:val="0"/>
                  <w:divBdr>
                    <w:top w:val="none" w:sz="0" w:space="0" w:color="auto"/>
                    <w:left w:val="none" w:sz="0" w:space="0" w:color="auto"/>
                    <w:bottom w:val="none" w:sz="0" w:space="0" w:color="auto"/>
                    <w:right w:val="none" w:sz="0" w:space="0" w:color="auto"/>
                  </w:divBdr>
                  <w:divsChild>
                    <w:div w:id="1467118582">
                      <w:marLeft w:val="0"/>
                      <w:marRight w:val="0"/>
                      <w:marTop w:val="0"/>
                      <w:marBottom w:val="0"/>
                      <w:divBdr>
                        <w:top w:val="none" w:sz="0" w:space="0" w:color="auto"/>
                        <w:left w:val="none" w:sz="0" w:space="0" w:color="auto"/>
                        <w:bottom w:val="none" w:sz="0" w:space="0" w:color="auto"/>
                        <w:right w:val="none" w:sz="0" w:space="0" w:color="auto"/>
                      </w:divBdr>
                    </w:div>
                    <w:div w:id="122992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229234">
          <w:marLeft w:val="0"/>
          <w:marRight w:val="0"/>
          <w:marTop w:val="0"/>
          <w:marBottom w:val="0"/>
          <w:divBdr>
            <w:top w:val="none" w:sz="0" w:space="0" w:color="auto"/>
            <w:left w:val="none" w:sz="0" w:space="0" w:color="auto"/>
            <w:bottom w:val="none" w:sz="0" w:space="0" w:color="auto"/>
            <w:right w:val="none" w:sz="0" w:space="0" w:color="auto"/>
          </w:divBdr>
          <w:divsChild>
            <w:div w:id="742458888">
              <w:marLeft w:val="0"/>
              <w:marRight w:val="0"/>
              <w:marTop w:val="0"/>
              <w:marBottom w:val="0"/>
              <w:divBdr>
                <w:top w:val="none" w:sz="0" w:space="0" w:color="auto"/>
                <w:left w:val="none" w:sz="0" w:space="0" w:color="auto"/>
                <w:bottom w:val="none" w:sz="0" w:space="0" w:color="auto"/>
                <w:right w:val="none" w:sz="0" w:space="0" w:color="auto"/>
              </w:divBdr>
            </w:div>
          </w:divsChild>
        </w:div>
        <w:div w:id="1724519334">
          <w:marLeft w:val="0"/>
          <w:marRight w:val="0"/>
          <w:marTop w:val="0"/>
          <w:marBottom w:val="0"/>
          <w:divBdr>
            <w:top w:val="none" w:sz="0" w:space="0" w:color="auto"/>
            <w:left w:val="none" w:sz="0" w:space="0" w:color="auto"/>
            <w:bottom w:val="none" w:sz="0" w:space="0" w:color="auto"/>
            <w:right w:val="none" w:sz="0" w:space="0" w:color="auto"/>
          </w:divBdr>
          <w:divsChild>
            <w:div w:id="1207453093">
              <w:marLeft w:val="0"/>
              <w:marRight w:val="0"/>
              <w:marTop w:val="0"/>
              <w:marBottom w:val="0"/>
              <w:divBdr>
                <w:top w:val="none" w:sz="0" w:space="0" w:color="auto"/>
                <w:left w:val="none" w:sz="0" w:space="0" w:color="auto"/>
                <w:bottom w:val="none" w:sz="0" w:space="0" w:color="auto"/>
                <w:right w:val="none" w:sz="0" w:space="0" w:color="auto"/>
              </w:divBdr>
            </w:div>
          </w:divsChild>
        </w:div>
        <w:div w:id="1635328293">
          <w:marLeft w:val="0"/>
          <w:marRight w:val="0"/>
          <w:marTop w:val="0"/>
          <w:marBottom w:val="0"/>
          <w:divBdr>
            <w:top w:val="none" w:sz="0" w:space="0" w:color="auto"/>
            <w:left w:val="none" w:sz="0" w:space="0" w:color="auto"/>
            <w:bottom w:val="none" w:sz="0" w:space="0" w:color="auto"/>
            <w:right w:val="none" w:sz="0" w:space="0" w:color="auto"/>
          </w:divBdr>
          <w:divsChild>
            <w:div w:id="384328960">
              <w:marLeft w:val="0"/>
              <w:marRight w:val="0"/>
              <w:marTop w:val="0"/>
              <w:marBottom w:val="0"/>
              <w:divBdr>
                <w:top w:val="none" w:sz="0" w:space="0" w:color="auto"/>
                <w:left w:val="none" w:sz="0" w:space="0" w:color="auto"/>
                <w:bottom w:val="none" w:sz="0" w:space="0" w:color="auto"/>
                <w:right w:val="none" w:sz="0" w:space="0" w:color="auto"/>
              </w:divBdr>
            </w:div>
          </w:divsChild>
        </w:div>
        <w:div w:id="2042901264">
          <w:marLeft w:val="0"/>
          <w:marRight w:val="0"/>
          <w:marTop w:val="0"/>
          <w:marBottom w:val="0"/>
          <w:divBdr>
            <w:top w:val="none" w:sz="0" w:space="0" w:color="auto"/>
            <w:left w:val="none" w:sz="0" w:space="0" w:color="auto"/>
            <w:bottom w:val="none" w:sz="0" w:space="0" w:color="auto"/>
            <w:right w:val="none" w:sz="0" w:space="0" w:color="auto"/>
          </w:divBdr>
          <w:divsChild>
            <w:div w:id="1810707082">
              <w:marLeft w:val="0"/>
              <w:marRight w:val="0"/>
              <w:marTop w:val="0"/>
              <w:marBottom w:val="0"/>
              <w:divBdr>
                <w:top w:val="none" w:sz="0" w:space="0" w:color="auto"/>
                <w:left w:val="none" w:sz="0" w:space="0" w:color="auto"/>
                <w:bottom w:val="none" w:sz="0" w:space="0" w:color="auto"/>
                <w:right w:val="none" w:sz="0" w:space="0" w:color="auto"/>
              </w:divBdr>
            </w:div>
          </w:divsChild>
        </w:div>
        <w:div w:id="216429634">
          <w:marLeft w:val="0"/>
          <w:marRight w:val="0"/>
          <w:marTop w:val="0"/>
          <w:marBottom w:val="0"/>
          <w:divBdr>
            <w:top w:val="none" w:sz="0" w:space="0" w:color="auto"/>
            <w:left w:val="none" w:sz="0" w:space="0" w:color="auto"/>
            <w:bottom w:val="none" w:sz="0" w:space="0" w:color="auto"/>
            <w:right w:val="none" w:sz="0" w:space="0" w:color="auto"/>
          </w:divBdr>
          <w:divsChild>
            <w:div w:id="1117873147">
              <w:marLeft w:val="0"/>
              <w:marRight w:val="0"/>
              <w:marTop w:val="0"/>
              <w:marBottom w:val="0"/>
              <w:divBdr>
                <w:top w:val="none" w:sz="0" w:space="0" w:color="auto"/>
                <w:left w:val="none" w:sz="0" w:space="0" w:color="auto"/>
                <w:bottom w:val="none" w:sz="0" w:space="0" w:color="auto"/>
                <w:right w:val="none" w:sz="0" w:space="0" w:color="auto"/>
              </w:divBdr>
              <w:divsChild>
                <w:div w:id="299262691">
                  <w:marLeft w:val="450"/>
                  <w:marRight w:val="0"/>
                  <w:marTop w:val="450"/>
                  <w:marBottom w:val="225"/>
                  <w:divBdr>
                    <w:top w:val="none" w:sz="0" w:space="0" w:color="auto"/>
                    <w:left w:val="none" w:sz="0" w:space="0" w:color="auto"/>
                    <w:bottom w:val="none" w:sz="0" w:space="0" w:color="auto"/>
                    <w:right w:val="none" w:sz="0" w:space="0" w:color="auto"/>
                  </w:divBdr>
                </w:div>
              </w:divsChild>
            </w:div>
            <w:div w:id="820275281">
              <w:marLeft w:val="450"/>
              <w:marRight w:val="450"/>
              <w:marTop w:val="450"/>
              <w:marBottom w:val="450"/>
              <w:divBdr>
                <w:top w:val="none" w:sz="0" w:space="0" w:color="auto"/>
                <w:left w:val="none" w:sz="0" w:space="0" w:color="auto"/>
                <w:bottom w:val="none" w:sz="0" w:space="0" w:color="auto"/>
                <w:right w:val="none" w:sz="0" w:space="0" w:color="auto"/>
              </w:divBdr>
              <w:divsChild>
                <w:div w:id="1939946919">
                  <w:marLeft w:val="0"/>
                  <w:marRight w:val="0"/>
                  <w:marTop w:val="300"/>
                  <w:marBottom w:val="0"/>
                  <w:divBdr>
                    <w:top w:val="none" w:sz="0" w:space="0" w:color="auto"/>
                    <w:left w:val="none" w:sz="0" w:space="0" w:color="auto"/>
                    <w:bottom w:val="none" w:sz="0" w:space="0" w:color="auto"/>
                    <w:right w:val="none" w:sz="0" w:space="0" w:color="auto"/>
                  </w:divBdr>
                </w:div>
                <w:div w:id="19858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00862">
      <w:bodyDiv w:val="1"/>
      <w:marLeft w:val="0"/>
      <w:marRight w:val="0"/>
      <w:marTop w:val="0"/>
      <w:marBottom w:val="4357"/>
      <w:divBdr>
        <w:top w:val="none" w:sz="0" w:space="0" w:color="auto"/>
        <w:left w:val="none" w:sz="0" w:space="0" w:color="auto"/>
        <w:bottom w:val="none" w:sz="0" w:space="0" w:color="auto"/>
        <w:right w:val="none" w:sz="0" w:space="0" w:color="auto"/>
      </w:divBdr>
      <w:divsChild>
        <w:div w:id="1827815237">
          <w:marLeft w:val="0"/>
          <w:marRight w:val="0"/>
          <w:marTop w:val="0"/>
          <w:marBottom w:val="0"/>
          <w:divBdr>
            <w:top w:val="none" w:sz="0" w:space="0" w:color="auto"/>
            <w:left w:val="none" w:sz="0" w:space="0" w:color="auto"/>
            <w:bottom w:val="none" w:sz="0" w:space="0" w:color="auto"/>
            <w:right w:val="none" w:sz="0" w:space="0" w:color="auto"/>
          </w:divBdr>
          <w:divsChild>
            <w:div w:id="1207062883">
              <w:marLeft w:val="0"/>
              <w:marRight w:val="0"/>
              <w:marTop w:val="0"/>
              <w:marBottom w:val="0"/>
              <w:divBdr>
                <w:top w:val="none" w:sz="0" w:space="0" w:color="auto"/>
                <w:left w:val="none" w:sz="0" w:space="0" w:color="auto"/>
                <w:bottom w:val="none" w:sz="0" w:space="0" w:color="auto"/>
                <w:right w:val="none" w:sz="0" w:space="0" w:color="auto"/>
              </w:divBdr>
              <w:divsChild>
                <w:div w:id="273177812">
                  <w:marLeft w:val="0"/>
                  <w:marRight w:val="0"/>
                  <w:marTop w:val="0"/>
                  <w:marBottom w:val="300"/>
                  <w:divBdr>
                    <w:top w:val="none" w:sz="0" w:space="0" w:color="auto"/>
                    <w:left w:val="none" w:sz="0" w:space="0" w:color="auto"/>
                    <w:bottom w:val="none" w:sz="0" w:space="0" w:color="auto"/>
                    <w:right w:val="none" w:sz="0" w:space="0" w:color="auto"/>
                  </w:divBdr>
                  <w:divsChild>
                    <w:div w:id="1912959304">
                      <w:marLeft w:val="0"/>
                      <w:marRight w:val="0"/>
                      <w:marTop w:val="0"/>
                      <w:marBottom w:val="0"/>
                      <w:divBdr>
                        <w:top w:val="none" w:sz="0" w:space="0" w:color="auto"/>
                        <w:left w:val="none" w:sz="0" w:space="0" w:color="auto"/>
                        <w:bottom w:val="none" w:sz="0" w:space="0" w:color="auto"/>
                        <w:right w:val="none" w:sz="0" w:space="0" w:color="auto"/>
                      </w:divBdr>
                      <w:divsChild>
                        <w:div w:id="86363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974580">
      <w:bodyDiv w:val="1"/>
      <w:marLeft w:val="0"/>
      <w:marRight w:val="0"/>
      <w:marTop w:val="0"/>
      <w:marBottom w:val="0"/>
      <w:divBdr>
        <w:top w:val="none" w:sz="0" w:space="0" w:color="auto"/>
        <w:left w:val="none" w:sz="0" w:space="0" w:color="auto"/>
        <w:bottom w:val="none" w:sz="0" w:space="0" w:color="auto"/>
        <w:right w:val="none" w:sz="0" w:space="0" w:color="auto"/>
      </w:divBdr>
      <w:divsChild>
        <w:div w:id="1350332292">
          <w:marLeft w:val="0"/>
          <w:marRight w:val="0"/>
          <w:marTop w:val="0"/>
          <w:marBottom w:val="0"/>
          <w:divBdr>
            <w:top w:val="none" w:sz="0" w:space="0" w:color="auto"/>
            <w:left w:val="none" w:sz="0" w:space="0" w:color="auto"/>
            <w:bottom w:val="none" w:sz="0" w:space="0" w:color="auto"/>
            <w:right w:val="none" w:sz="0" w:space="0" w:color="auto"/>
          </w:divBdr>
          <w:divsChild>
            <w:div w:id="1407453620">
              <w:marLeft w:val="0"/>
              <w:marRight w:val="0"/>
              <w:marTop w:val="0"/>
              <w:marBottom w:val="0"/>
              <w:divBdr>
                <w:top w:val="none" w:sz="0" w:space="0" w:color="auto"/>
                <w:left w:val="none" w:sz="0" w:space="0" w:color="auto"/>
                <w:bottom w:val="none" w:sz="0" w:space="0" w:color="auto"/>
                <w:right w:val="none" w:sz="0" w:space="0" w:color="auto"/>
              </w:divBdr>
              <w:divsChild>
                <w:div w:id="1053426106">
                  <w:marLeft w:val="0"/>
                  <w:marRight w:val="0"/>
                  <w:marTop w:val="225"/>
                  <w:marBottom w:val="450"/>
                  <w:divBdr>
                    <w:top w:val="none" w:sz="0" w:space="0" w:color="auto"/>
                    <w:left w:val="none" w:sz="0" w:space="0" w:color="auto"/>
                    <w:bottom w:val="none" w:sz="0" w:space="0" w:color="auto"/>
                    <w:right w:val="none" w:sz="0" w:space="0" w:color="auto"/>
                  </w:divBdr>
                  <w:divsChild>
                    <w:div w:id="1736079243">
                      <w:marLeft w:val="-225"/>
                      <w:marRight w:val="-225"/>
                      <w:marTop w:val="0"/>
                      <w:marBottom w:val="0"/>
                      <w:divBdr>
                        <w:top w:val="none" w:sz="0" w:space="0" w:color="auto"/>
                        <w:left w:val="none" w:sz="0" w:space="0" w:color="auto"/>
                        <w:bottom w:val="none" w:sz="0" w:space="0" w:color="auto"/>
                        <w:right w:val="none" w:sz="0" w:space="0" w:color="auto"/>
                      </w:divBdr>
                      <w:divsChild>
                        <w:div w:id="1031225785">
                          <w:marLeft w:val="0"/>
                          <w:marRight w:val="0"/>
                          <w:marTop w:val="0"/>
                          <w:marBottom w:val="0"/>
                          <w:divBdr>
                            <w:top w:val="none" w:sz="0" w:space="0" w:color="auto"/>
                            <w:left w:val="none" w:sz="0" w:space="0" w:color="auto"/>
                            <w:bottom w:val="none" w:sz="0" w:space="0" w:color="auto"/>
                            <w:right w:val="none" w:sz="0" w:space="0" w:color="auto"/>
                          </w:divBdr>
                          <w:divsChild>
                            <w:div w:id="38483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4705198">
      <w:bodyDiv w:val="1"/>
      <w:marLeft w:val="0"/>
      <w:marRight w:val="0"/>
      <w:marTop w:val="0"/>
      <w:marBottom w:val="0"/>
      <w:divBdr>
        <w:top w:val="none" w:sz="0" w:space="0" w:color="auto"/>
        <w:left w:val="none" w:sz="0" w:space="0" w:color="auto"/>
        <w:bottom w:val="none" w:sz="0" w:space="0" w:color="auto"/>
        <w:right w:val="none" w:sz="0" w:space="0" w:color="auto"/>
      </w:divBdr>
      <w:divsChild>
        <w:div w:id="293409048">
          <w:marLeft w:val="0"/>
          <w:marRight w:val="0"/>
          <w:marTop w:val="0"/>
          <w:marBottom w:val="0"/>
          <w:divBdr>
            <w:top w:val="none" w:sz="0" w:space="0" w:color="auto"/>
            <w:left w:val="none" w:sz="0" w:space="0" w:color="auto"/>
            <w:bottom w:val="none" w:sz="0" w:space="0" w:color="auto"/>
            <w:right w:val="none" w:sz="0" w:space="0" w:color="auto"/>
          </w:divBdr>
          <w:divsChild>
            <w:div w:id="1775175511">
              <w:marLeft w:val="0"/>
              <w:marRight w:val="0"/>
              <w:marTop w:val="0"/>
              <w:marBottom w:val="0"/>
              <w:divBdr>
                <w:top w:val="none" w:sz="0" w:space="0" w:color="auto"/>
                <w:left w:val="none" w:sz="0" w:space="0" w:color="auto"/>
                <w:bottom w:val="none" w:sz="0" w:space="0" w:color="auto"/>
                <w:right w:val="none" w:sz="0" w:space="0" w:color="auto"/>
              </w:divBdr>
              <w:divsChild>
                <w:div w:id="960918312">
                  <w:marLeft w:val="0"/>
                  <w:marRight w:val="0"/>
                  <w:marTop w:val="225"/>
                  <w:marBottom w:val="450"/>
                  <w:divBdr>
                    <w:top w:val="none" w:sz="0" w:space="0" w:color="auto"/>
                    <w:left w:val="none" w:sz="0" w:space="0" w:color="auto"/>
                    <w:bottom w:val="none" w:sz="0" w:space="0" w:color="auto"/>
                    <w:right w:val="none" w:sz="0" w:space="0" w:color="auto"/>
                  </w:divBdr>
                  <w:divsChild>
                    <w:div w:id="1581519504">
                      <w:marLeft w:val="-225"/>
                      <w:marRight w:val="-225"/>
                      <w:marTop w:val="0"/>
                      <w:marBottom w:val="0"/>
                      <w:divBdr>
                        <w:top w:val="none" w:sz="0" w:space="0" w:color="auto"/>
                        <w:left w:val="none" w:sz="0" w:space="0" w:color="auto"/>
                        <w:bottom w:val="none" w:sz="0" w:space="0" w:color="auto"/>
                        <w:right w:val="none" w:sz="0" w:space="0" w:color="auto"/>
                      </w:divBdr>
                      <w:divsChild>
                        <w:div w:id="340205699">
                          <w:marLeft w:val="0"/>
                          <w:marRight w:val="0"/>
                          <w:marTop w:val="0"/>
                          <w:marBottom w:val="0"/>
                          <w:divBdr>
                            <w:top w:val="none" w:sz="0" w:space="0" w:color="auto"/>
                            <w:left w:val="none" w:sz="0" w:space="0" w:color="auto"/>
                            <w:bottom w:val="none" w:sz="0" w:space="0" w:color="auto"/>
                            <w:right w:val="none" w:sz="0" w:space="0" w:color="auto"/>
                          </w:divBdr>
                          <w:divsChild>
                            <w:div w:id="177663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520906">
      <w:bodyDiv w:val="1"/>
      <w:marLeft w:val="0"/>
      <w:marRight w:val="0"/>
      <w:marTop w:val="0"/>
      <w:marBottom w:val="0"/>
      <w:divBdr>
        <w:top w:val="none" w:sz="0" w:space="0" w:color="auto"/>
        <w:left w:val="none" w:sz="0" w:space="0" w:color="auto"/>
        <w:bottom w:val="none" w:sz="0" w:space="0" w:color="auto"/>
        <w:right w:val="none" w:sz="0" w:space="0" w:color="auto"/>
      </w:divBdr>
      <w:divsChild>
        <w:div w:id="688992803">
          <w:marLeft w:val="0"/>
          <w:marRight w:val="0"/>
          <w:marTop w:val="0"/>
          <w:marBottom w:val="0"/>
          <w:divBdr>
            <w:top w:val="none" w:sz="0" w:space="0" w:color="auto"/>
            <w:left w:val="none" w:sz="0" w:space="0" w:color="auto"/>
            <w:bottom w:val="none" w:sz="0" w:space="0" w:color="auto"/>
            <w:right w:val="none" w:sz="0" w:space="0" w:color="auto"/>
          </w:divBdr>
          <w:divsChild>
            <w:div w:id="354812612">
              <w:marLeft w:val="0"/>
              <w:marRight w:val="0"/>
              <w:marTop w:val="0"/>
              <w:marBottom w:val="0"/>
              <w:divBdr>
                <w:top w:val="none" w:sz="0" w:space="0" w:color="auto"/>
                <w:left w:val="none" w:sz="0" w:space="0" w:color="auto"/>
                <w:bottom w:val="none" w:sz="0" w:space="0" w:color="auto"/>
                <w:right w:val="none" w:sz="0" w:space="0" w:color="auto"/>
              </w:divBdr>
              <w:divsChild>
                <w:div w:id="210969539">
                  <w:marLeft w:val="-225"/>
                  <w:marRight w:val="-225"/>
                  <w:marTop w:val="0"/>
                  <w:marBottom w:val="0"/>
                  <w:divBdr>
                    <w:top w:val="none" w:sz="0" w:space="0" w:color="auto"/>
                    <w:left w:val="none" w:sz="0" w:space="0" w:color="auto"/>
                    <w:bottom w:val="none" w:sz="0" w:space="0" w:color="auto"/>
                    <w:right w:val="none" w:sz="0" w:space="0" w:color="auto"/>
                  </w:divBdr>
                  <w:divsChild>
                    <w:div w:id="122841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004080">
      <w:bodyDiv w:val="1"/>
      <w:marLeft w:val="0"/>
      <w:marRight w:val="0"/>
      <w:marTop w:val="0"/>
      <w:marBottom w:val="0"/>
      <w:divBdr>
        <w:top w:val="none" w:sz="0" w:space="0" w:color="auto"/>
        <w:left w:val="none" w:sz="0" w:space="0" w:color="auto"/>
        <w:bottom w:val="none" w:sz="0" w:space="0" w:color="auto"/>
        <w:right w:val="none" w:sz="0" w:space="0" w:color="auto"/>
      </w:divBdr>
      <w:divsChild>
        <w:div w:id="2053769413">
          <w:marLeft w:val="0"/>
          <w:marRight w:val="0"/>
          <w:marTop w:val="0"/>
          <w:marBottom w:val="0"/>
          <w:divBdr>
            <w:top w:val="none" w:sz="0" w:space="0" w:color="auto"/>
            <w:left w:val="none" w:sz="0" w:space="0" w:color="auto"/>
            <w:bottom w:val="none" w:sz="0" w:space="0" w:color="auto"/>
            <w:right w:val="none" w:sz="0" w:space="0" w:color="auto"/>
          </w:divBdr>
          <w:divsChild>
            <w:div w:id="585578867">
              <w:marLeft w:val="0"/>
              <w:marRight w:val="0"/>
              <w:marTop w:val="0"/>
              <w:marBottom w:val="0"/>
              <w:divBdr>
                <w:top w:val="none" w:sz="0" w:space="0" w:color="auto"/>
                <w:left w:val="none" w:sz="0" w:space="0" w:color="auto"/>
                <w:bottom w:val="none" w:sz="0" w:space="0" w:color="auto"/>
                <w:right w:val="none" w:sz="0" w:space="0" w:color="auto"/>
              </w:divBdr>
              <w:divsChild>
                <w:div w:id="1747649417">
                  <w:marLeft w:val="-225"/>
                  <w:marRight w:val="-225"/>
                  <w:marTop w:val="0"/>
                  <w:marBottom w:val="0"/>
                  <w:divBdr>
                    <w:top w:val="none" w:sz="0" w:space="0" w:color="auto"/>
                    <w:left w:val="none" w:sz="0" w:space="0" w:color="auto"/>
                    <w:bottom w:val="none" w:sz="0" w:space="0" w:color="auto"/>
                    <w:right w:val="none" w:sz="0" w:space="0" w:color="auto"/>
                  </w:divBdr>
                  <w:divsChild>
                    <w:div w:id="210037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473238">
      <w:bodyDiv w:val="1"/>
      <w:marLeft w:val="0"/>
      <w:marRight w:val="0"/>
      <w:marTop w:val="0"/>
      <w:marBottom w:val="0"/>
      <w:divBdr>
        <w:top w:val="none" w:sz="0" w:space="0" w:color="auto"/>
        <w:left w:val="none" w:sz="0" w:space="0" w:color="auto"/>
        <w:bottom w:val="none" w:sz="0" w:space="0" w:color="auto"/>
        <w:right w:val="none" w:sz="0" w:space="0" w:color="auto"/>
      </w:divBdr>
      <w:divsChild>
        <w:div w:id="1211260858">
          <w:marLeft w:val="0"/>
          <w:marRight w:val="0"/>
          <w:marTop w:val="0"/>
          <w:marBottom w:val="0"/>
          <w:divBdr>
            <w:top w:val="none" w:sz="0" w:space="0" w:color="auto"/>
            <w:left w:val="none" w:sz="0" w:space="0" w:color="auto"/>
            <w:bottom w:val="none" w:sz="0" w:space="0" w:color="auto"/>
            <w:right w:val="none" w:sz="0" w:space="0" w:color="auto"/>
          </w:divBdr>
          <w:divsChild>
            <w:div w:id="391003239">
              <w:marLeft w:val="0"/>
              <w:marRight w:val="0"/>
              <w:marTop w:val="0"/>
              <w:marBottom w:val="0"/>
              <w:divBdr>
                <w:top w:val="none" w:sz="0" w:space="0" w:color="auto"/>
                <w:left w:val="none" w:sz="0" w:space="0" w:color="auto"/>
                <w:bottom w:val="none" w:sz="0" w:space="0" w:color="auto"/>
                <w:right w:val="none" w:sz="0" w:space="0" w:color="auto"/>
              </w:divBdr>
              <w:divsChild>
                <w:div w:id="859198824">
                  <w:marLeft w:val="0"/>
                  <w:marRight w:val="0"/>
                  <w:marTop w:val="225"/>
                  <w:marBottom w:val="450"/>
                  <w:divBdr>
                    <w:top w:val="none" w:sz="0" w:space="0" w:color="auto"/>
                    <w:left w:val="none" w:sz="0" w:space="0" w:color="auto"/>
                    <w:bottom w:val="none" w:sz="0" w:space="0" w:color="auto"/>
                    <w:right w:val="none" w:sz="0" w:space="0" w:color="auto"/>
                  </w:divBdr>
                  <w:divsChild>
                    <w:div w:id="1455826704">
                      <w:marLeft w:val="-225"/>
                      <w:marRight w:val="-225"/>
                      <w:marTop w:val="0"/>
                      <w:marBottom w:val="0"/>
                      <w:divBdr>
                        <w:top w:val="none" w:sz="0" w:space="0" w:color="auto"/>
                        <w:left w:val="none" w:sz="0" w:space="0" w:color="auto"/>
                        <w:bottom w:val="none" w:sz="0" w:space="0" w:color="auto"/>
                        <w:right w:val="none" w:sz="0" w:space="0" w:color="auto"/>
                      </w:divBdr>
                      <w:divsChild>
                        <w:div w:id="1129932826">
                          <w:marLeft w:val="0"/>
                          <w:marRight w:val="0"/>
                          <w:marTop w:val="0"/>
                          <w:marBottom w:val="0"/>
                          <w:divBdr>
                            <w:top w:val="none" w:sz="0" w:space="0" w:color="auto"/>
                            <w:left w:val="none" w:sz="0" w:space="0" w:color="auto"/>
                            <w:bottom w:val="none" w:sz="0" w:space="0" w:color="auto"/>
                            <w:right w:val="none" w:sz="0" w:space="0" w:color="auto"/>
                          </w:divBdr>
                          <w:divsChild>
                            <w:div w:id="179748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images/search?view=detailV2&amp;ccid=/hYCbo8n&amp;id=5F5163CF0EA9B2FCF63BDF072ABB681AC7F29C0F&amp;thid=OIP._hYCbo8nogeyGVFweR8E5gHaEI&amp;mediaurl=http://extramile.eurogarages.com/wp-content/uploads/2017/08/87b58135-83f9-4c73-9562-883ca46d5cda-original.jpeg&amp;exph=419&amp;expw=750&amp;q=Greggs+employees&amp;simid=608010992148873235&amp;selectedIndex=8&amp;cbir=sb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www.cbi.org.uk/insight-and-analysis/greggs/"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AC1FC3-32DB-4407-AC13-B3C6C9DE52F6}">
  <ds:schemaRefs>
    <ds:schemaRef ds:uri="http://schemas.openxmlformats.org/officeDocument/2006/bibliography"/>
  </ds:schemaRefs>
</ds:datastoreItem>
</file>

<file path=customXml/itemProps2.xml><?xml version="1.0" encoding="utf-8"?>
<ds:datastoreItem xmlns:ds="http://schemas.openxmlformats.org/officeDocument/2006/customXml" ds:itemID="{4E929AEF-35B5-4C02-ABE1-F9804EDA4CAC}"/>
</file>

<file path=customXml/itemProps3.xml><?xml version="1.0" encoding="utf-8"?>
<ds:datastoreItem xmlns:ds="http://schemas.openxmlformats.org/officeDocument/2006/customXml" ds:itemID="{04330003-1CED-429C-A84A-8B8E0BD130BC}"/>
</file>

<file path=customXml/itemProps4.xml><?xml version="1.0" encoding="utf-8"?>
<ds:datastoreItem xmlns:ds="http://schemas.openxmlformats.org/officeDocument/2006/customXml" ds:itemID="{B5A247EE-5C3E-4514-8800-3C7D3FBFE6B4}"/>
</file>

<file path=docProps/app.xml><?xml version="1.0" encoding="utf-8"?>
<Properties xmlns="http://schemas.openxmlformats.org/officeDocument/2006/extended-properties" xmlns:vt="http://schemas.openxmlformats.org/officeDocument/2006/docPropsVTypes">
  <Template>Normal</Template>
  <TotalTime>95</TotalTime>
  <Pages>2</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Milton Keynes College</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Roxy Ball</dc:creator>
  <cp:keywords/>
  <dc:description/>
  <cp:lastModifiedBy>Shelley Bratton</cp:lastModifiedBy>
  <cp:revision>10</cp:revision>
  <dcterms:created xsi:type="dcterms:W3CDTF">2018-12-21T17:49:00Z</dcterms:created>
  <dcterms:modified xsi:type="dcterms:W3CDTF">2020-03-27T01:28:00Z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